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4A491" w14:textId="77777777" w:rsidR="00D9567C" w:rsidRPr="00D9567C" w:rsidRDefault="00D9567C" w:rsidP="00D9567C">
      <w:pPr>
        <w:rPr>
          <w:b/>
          <w:bCs/>
        </w:rPr>
      </w:pPr>
      <w:r w:rsidRPr="00D9567C">
        <w:rPr>
          <w:b/>
          <w:bCs/>
        </w:rPr>
        <w:t>Spooky Intention at a Distance</w:t>
      </w:r>
    </w:p>
    <w:p w14:paraId="793A3D91" w14:textId="77777777" w:rsidR="00D9567C" w:rsidRPr="00D9567C" w:rsidRDefault="00D9567C" w:rsidP="00D9567C">
      <w:r w:rsidRPr="00D9567C">
        <w:t>Is Your Mind More Powerful Than a Chick’s?</w:t>
      </w:r>
    </w:p>
    <w:p w14:paraId="4A58DD49" w14:textId="77777777" w:rsidR="00D9567C" w:rsidRPr="00D9567C" w:rsidRDefault="00D9567C" w:rsidP="00D9567C">
      <w:pPr>
        <w:rPr>
          <w:rStyle w:val="Hyperlink"/>
        </w:rPr>
      </w:pPr>
      <w:r w:rsidRPr="00D9567C">
        <w:fldChar w:fldCharType="begin"/>
      </w:r>
      <w:r w:rsidRPr="00D9567C">
        <w:instrText>HYPERLINK "https://medium.com/@ericegans?source=post_page---byline--9caeffa01529---------------------------------------"</w:instrText>
      </w:r>
      <w:r w:rsidRPr="00D9567C">
        <w:fldChar w:fldCharType="separate"/>
      </w:r>
    </w:p>
    <w:p w14:paraId="4E2E0BDD" w14:textId="4D88B717" w:rsidR="00D9567C" w:rsidRPr="00D9567C" w:rsidRDefault="00D9567C" w:rsidP="00D9567C">
      <w:pPr>
        <w:rPr>
          <w:rStyle w:val="Hyperlink"/>
        </w:rPr>
      </w:pPr>
      <w:r w:rsidRPr="00D9567C">
        <w:rPr>
          <w:rStyle w:val="Hyperlink"/>
        </w:rPr>
        <w:drawing>
          <wp:inline distT="0" distB="0" distL="0" distR="0" wp14:anchorId="7254E119" wp14:editId="40CE831D">
            <wp:extent cx="304800" cy="304800"/>
            <wp:effectExtent l="0" t="0" r="0" b="0"/>
            <wp:docPr id="1720881244" name="Picture 24" descr="Eric Egan">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Eric Egan">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578A0F06" w14:textId="77777777" w:rsidR="00D9567C" w:rsidRPr="00D9567C" w:rsidRDefault="00D9567C" w:rsidP="00D9567C">
      <w:r w:rsidRPr="00D9567C">
        <w:fldChar w:fldCharType="end"/>
      </w:r>
    </w:p>
    <w:p w14:paraId="666F4F0A" w14:textId="77777777" w:rsidR="00D9567C" w:rsidRPr="00D9567C" w:rsidRDefault="00D9567C" w:rsidP="00D9567C">
      <w:hyperlink r:id="rId6" w:history="1">
        <w:r w:rsidRPr="00D9567C">
          <w:rPr>
            <w:rStyle w:val="Hyperlink"/>
          </w:rPr>
          <w:t>Eric Egan</w:t>
        </w:r>
      </w:hyperlink>
    </w:p>
    <w:p w14:paraId="5738281F" w14:textId="77777777" w:rsidR="00D9567C" w:rsidRPr="00D9567C" w:rsidRDefault="00D9567C" w:rsidP="00D9567C">
      <w:r w:rsidRPr="00D9567C">
        <w:t>10 min read</w:t>
      </w:r>
    </w:p>
    <w:p w14:paraId="2067FFE9" w14:textId="77777777" w:rsidR="00D9567C" w:rsidRPr="00D9567C" w:rsidRDefault="00D9567C" w:rsidP="00D9567C">
      <w:r w:rsidRPr="00D9567C">
        <w:t>·</w:t>
      </w:r>
    </w:p>
    <w:p w14:paraId="50D14E88" w14:textId="77777777" w:rsidR="00D9567C" w:rsidRPr="00D9567C" w:rsidRDefault="00D9567C" w:rsidP="00D9567C">
      <w:r w:rsidRPr="00D9567C">
        <w:t>Feb 14, 2022</w:t>
      </w:r>
    </w:p>
    <w:p w14:paraId="08BE9CCA" w14:textId="77777777" w:rsidR="00D9567C" w:rsidRPr="00D9567C" w:rsidRDefault="00D9567C" w:rsidP="00D9567C">
      <w:r w:rsidRPr="00D9567C">
        <w:t>5</w:t>
      </w:r>
    </w:p>
    <w:p w14:paraId="13919BA5" w14:textId="76351FA6" w:rsidR="00D9567C" w:rsidRPr="00D9567C" w:rsidRDefault="00D9567C" w:rsidP="00D9567C">
      <w:r w:rsidRPr="00D9567C">
        <w:drawing>
          <wp:inline distT="0" distB="0" distL="0" distR="0" wp14:anchorId="3D4C6821" wp14:editId="108F5FD3">
            <wp:extent cx="5943600" cy="3964940"/>
            <wp:effectExtent l="0" t="0" r="0" b="0"/>
            <wp:docPr id="433481854" name="Picture 23" descr="A person in a white suit holding a book and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481854" name="Picture 23" descr="A person in a white suit holding a book and a phon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964940"/>
                    </a:xfrm>
                    <a:prstGeom prst="rect">
                      <a:avLst/>
                    </a:prstGeom>
                    <a:noFill/>
                    <a:ln>
                      <a:noFill/>
                    </a:ln>
                  </pic:spPr>
                </pic:pic>
              </a:graphicData>
            </a:graphic>
          </wp:inline>
        </w:drawing>
      </w:r>
    </w:p>
    <w:p w14:paraId="540CCD80" w14:textId="77777777" w:rsidR="00D9567C" w:rsidRPr="00D9567C" w:rsidRDefault="00D9567C" w:rsidP="00D9567C">
      <w:r w:rsidRPr="00D9567C">
        <w:t>It moves away, taking all happiness with it. Darkness and despair are its wake. Trapped in darkness, a tiny heart and mind cry out for the tin brain to return with the only light — and it did.</w:t>
      </w:r>
    </w:p>
    <w:p w14:paraId="0A34890F" w14:textId="77777777" w:rsidR="00D9567C" w:rsidRPr="00D9567C" w:rsidRDefault="00D9567C" w:rsidP="00D9567C">
      <w:r w:rsidRPr="00D9567C">
        <w:lastRenderedPageBreak/>
        <w:t>Would you say you have more mental abilities than a chick or less?</w:t>
      </w:r>
    </w:p>
    <w:p w14:paraId="1C7ACAF6" w14:textId="77777777" w:rsidR="00D9567C" w:rsidRPr="00D9567C" w:rsidRDefault="00D9567C" w:rsidP="00D9567C">
      <w:r w:rsidRPr="00D9567C">
        <w:t>Not that kind of chick.</w:t>
      </w:r>
    </w:p>
    <w:p w14:paraId="2DC8EFEC" w14:textId="77777777" w:rsidR="00D9567C" w:rsidRPr="00D9567C" w:rsidRDefault="00D9567C" w:rsidP="00D9567C">
      <w:r w:rsidRPr="00D9567C">
        <w:t>This kind.</w:t>
      </w:r>
    </w:p>
    <w:p w14:paraId="10A8FF30" w14:textId="5EF9225C" w:rsidR="00D9567C" w:rsidRPr="00D9567C" w:rsidRDefault="00D9567C" w:rsidP="00D9567C">
      <w:r w:rsidRPr="00D9567C">
        <w:drawing>
          <wp:inline distT="0" distB="0" distL="0" distR="0" wp14:anchorId="37439121" wp14:editId="675BD6C6">
            <wp:extent cx="5943600" cy="3964940"/>
            <wp:effectExtent l="0" t="0" r="0" b="0"/>
            <wp:docPr id="1456095988" name="Picture 22" descr="A person holding a small chick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095988" name="Picture 22" descr="A person holding a small chicken&#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964940"/>
                    </a:xfrm>
                    <a:prstGeom prst="rect">
                      <a:avLst/>
                    </a:prstGeom>
                    <a:noFill/>
                    <a:ln>
                      <a:noFill/>
                    </a:ln>
                  </pic:spPr>
                </pic:pic>
              </a:graphicData>
            </a:graphic>
          </wp:inline>
        </w:drawing>
      </w:r>
    </w:p>
    <w:p w14:paraId="3E528EBB" w14:textId="77777777" w:rsidR="00D9567C" w:rsidRPr="00D9567C" w:rsidRDefault="00D9567C" w:rsidP="00D9567C">
      <w:r w:rsidRPr="00D9567C">
        <w:t>Photo by </w:t>
      </w:r>
      <w:hyperlink r:id="rId9" w:tgtFrame="_blank" w:history="1">
        <w:r w:rsidRPr="00D9567C">
          <w:rPr>
            <w:rStyle w:val="Hyperlink"/>
          </w:rPr>
          <w:t xml:space="preserve">Afra </w:t>
        </w:r>
        <w:proofErr w:type="spellStart"/>
        <w:r w:rsidRPr="00D9567C">
          <w:rPr>
            <w:rStyle w:val="Hyperlink"/>
          </w:rPr>
          <w:t>Ramió</w:t>
        </w:r>
        <w:proofErr w:type="spellEnd"/>
      </w:hyperlink>
      <w:r w:rsidRPr="00D9567C">
        <w:t> on </w:t>
      </w:r>
      <w:proofErr w:type="spellStart"/>
      <w:r w:rsidRPr="00D9567C">
        <w:fldChar w:fldCharType="begin"/>
      </w:r>
      <w:r w:rsidRPr="00D9567C">
        <w:instrText>HYPERLINK "https://unsplash.com/?utm_source=medium&amp;utm_medium=referral" \t "_blank"</w:instrText>
      </w:r>
      <w:r w:rsidRPr="00D9567C">
        <w:fldChar w:fldCharType="separate"/>
      </w:r>
      <w:r w:rsidRPr="00D9567C">
        <w:rPr>
          <w:rStyle w:val="Hyperlink"/>
        </w:rPr>
        <w:t>Unsplash</w:t>
      </w:r>
      <w:proofErr w:type="spellEnd"/>
      <w:r w:rsidRPr="00D9567C">
        <w:fldChar w:fldCharType="end"/>
      </w:r>
    </w:p>
    <w:p w14:paraId="003A81EA" w14:textId="77777777" w:rsidR="00D9567C" w:rsidRPr="00D9567C" w:rsidRDefault="00D9567C" w:rsidP="00D9567C">
      <w:r w:rsidRPr="00D9567C">
        <w:t>Remember your answer.</w:t>
      </w:r>
    </w:p>
    <w:p w14:paraId="5F96A9A6" w14:textId="77777777" w:rsidR="00D9567C" w:rsidRPr="00D9567C" w:rsidRDefault="00D9567C" w:rsidP="00D9567C">
      <w:pPr>
        <w:rPr>
          <w:b/>
          <w:bCs/>
        </w:rPr>
      </w:pPr>
      <w:r w:rsidRPr="00D9567C">
        <w:rPr>
          <w:b/>
          <w:bCs/>
        </w:rPr>
        <w:t>The First Study: Look Mom, No Hands!</w:t>
      </w:r>
    </w:p>
    <w:p w14:paraId="31F735A0" w14:textId="77777777" w:rsidR="00D9567C" w:rsidRPr="00D9567C" w:rsidRDefault="00D9567C" w:rsidP="00D9567C">
      <w:r w:rsidRPr="00D9567C">
        <w:t>One study involves chicks and a Roomba. Well, it wasn’t really a Roomba. The researchers called their little robot a “</w:t>
      </w:r>
      <w:proofErr w:type="spellStart"/>
      <w:r w:rsidRPr="00D9567C">
        <w:t>Tychoscope</w:t>
      </w:r>
      <w:proofErr w:type="spellEnd"/>
      <w:r w:rsidRPr="00D9567C">
        <w:t xml:space="preserve">,” but it sounds like the first Roomba to me. They wanted to know if a chick could use Psychokinetic Action¹ (affecting things with only the mind) to control the </w:t>
      </w:r>
      <w:proofErr w:type="spellStart"/>
      <w:r w:rsidRPr="00D9567C">
        <w:t>Tychoscope</w:t>
      </w:r>
      <w:proofErr w:type="spellEnd"/>
      <w:r w:rsidRPr="00D9567C">
        <w:t>.</w:t>
      </w:r>
    </w:p>
    <w:p w14:paraId="73D107B3" w14:textId="77777777" w:rsidR="00D9567C" w:rsidRPr="00D9567C" w:rsidRDefault="00D9567C" w:rsidP="00D9567C">
      <w:r w:rsidRPr="00D9567C">
        <w:t xml:space="preserve">The scientists described the </w:t>
      </w:r>
      <w:proofErr w:type="spellStart"/>
      <w:r w:rsidRPr="00D9567C">
        <w:t>Tychoscope</w:t>
      </w:r>
      <w:proofErr w:type="spellEnd"/>
      <w:r w:rsidRPr="00D9567C">
        <w:t xml:space="preserve"> 1 as “a small, self-propelled robot driven by an internal random generator to move about on a level surface in successive segments of random length and orientation.” ² (Sound like a Roomba to you?) It also had a marker to plot its travels on the paper lining the test area.</w:t>
      </w:r>
    </w:p>
    <w:p w14:paraId="3521504B" w14:textId="77777777" w:rsidR="00D9567C" w:rsidRPr="00D9567C" w:rsidRDefault="00D9567C" w:rsidP="00D9567C">
      <w:r w:rsidRPr="00D9567C">
        <w:lastRenderedPageBreak/>
        <w:t xml:space="preserve">The </w:t>
      </w:r>
      <w:proofErr w:type="spellStart"/>
      <w:r w:rsidRPr="00D9567C">
        <w:t>Tychoscopes</w:t>
      </w:r>
      <w:proofErr w:type="spellEnd"/>
      <w:r w:rsidRPr="00D9567C">
        <w:t xml:space="preserve"> could not vacuum like a Roomba. However, one </w:t>
      </w:r>
      <w:proofErr w:type="spellStart"/>
      <w:r w:rsidRPr="00D9567C">
        <w:t>Tychoscope</w:t>
      </w:r>
      <w:proofErr w:type="spellEnd"/>
      <w:r w:rsidRPr="00D9567C">
        <w:t xml:space="preserve"> did have something on top the chicks wanted that no Roomba ever had. But that was in the second experiment. We will get to that in a bit. The first experiment involved love and </w:t>
      </w:r>
      <w:proofErr w:type="gramStart"/>
      <w:r w:rsidRPr="00D9567C">
        <w:t xml:space="preserve">the </w:t>
      </w:r>
      <w:proofErr w:type="spellStart"/>
      <w:r w:rsidRPr="00D9567C">
        <w:t>Tychoscope</w:t>
      </w:r>
      <w:proofErr w:type="spellEnd"/>
      <w:proofErr w:type="gramEnd"/>
      <w:r w:rsidRPr="00D9567C">
        <w:t xml:space="preserve"> 1.</w:t>
      </w:r>
    </w:p>
    <w:p w14:paraId="5A12273C" w14:textId="1E2AF230" w:rsidR="00D9567C" w:rsidRPr="00D9567C" w:rsidRDefault="00D9567C" w:rsidP="00D9567C">
      <w:r w:rsidRPr="00D9567C">
        <w:drawing>
          <wp:inline distT="0" distB="0" distL="0" distR="0" wp14:anchorId="36238258" wp14:editId="6681D73B">
            <wp:extent cx="5943600" cy="4160520"/>
            <wp:effectExtent l="0" t="0" r="0" b="0"/>
            <wp:docPr id="315035796" name="Picture 21" descr="A hand holding the little Tychoscope 1. It looks to be a little larger than a can of soup, with switches and settings on th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A hand holding the little Tychoscope 1. It looks to be a little larger than a can of soup, with switches and settings on the to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160520"/>
                    </a:xfrm>
                    <a:prstGeom prst="rect">
                      <a:avLst/>
                    </a:prstGeom>
                    <a:noFill/>
                    <a:ln>
                      <a:noFill/>
                    </a:ln>
                  </pic:spPr>
                </pic:pic>
              </a:graphicData>
            </a:graphic>
          </wp:inline>
        </w:drawing>
      </w:r>
    </w:p>
    <w:p w14:paraId="05780869" w14:textId="77777777" w:rsidR="00D9567C" w:rsidRPr="00D9567C" w:rsidRDefault="00D9567C" w:rsidP="00D9567C">
      <w:r w:rsidRPr="00D9567C">
        <w:t xml:space="preserve">The little </w:t>
      </w:r>
      <w:proofErr w:type="spellStart"/>
      <w:r w:rsidRPr="00D9567C">
        <w:t>Tychoscope</w:t>
      </w:r>
      <w:proofErr w:type="spellEnd"/>
      <w:r w:rsidRPr="00D9567C">
        <w:t xml:space="preserve"> 1. (Pic from the video </w:t>
      </w:r>
      <w:hyperlink r:id="rId11" w:tgtFrame="_blank" w:history="1">
        <w:r w:rsidRPr="00D9567C">
          <w:rPr>
            <w:rStyle w:val="Hyperlink"/>
          </w:rPr>
          <w:t>https://youtu.be/_AcmQB30krs</w:t>
        </w:r>
      </w:hyperlink>
      <w:r w:rsidRPr="00D9567C">
        <w:t>)</w:t>
      </w:r>
    </w:p>
    <w:p w14:paraId="68E74EED" w14:textId="77777777" w:rsidR="00D9567C" w:rsidRPr="00D9567C" w:rsidRDefault="00D9567C" w:rsidP="00D9567C">
      <w:r w:rsidRPr="00D9567C">
        <w:t xml:space="preserve">The first experiment involved imprinting chicks to think the </w:t>
      </w:r>
      <w:proofErr w:type="spellStart"/>
      <w:r w:rsidRPr="00D9567C">
        <w:t>Tychoscope</w:t>
      </w:r>
      <w:proofErr w:type="spellEnd"/>
      <w:r w:rsidRPr="00D9567C">
        <w:t xml:space="preserve"> was their mother. “Newly hatched chicks memorize the characteristics of the first moving object they </w:t>
      </w:r>
      <w:proofErr w:type="gramStart"/>
      <w:r w:rsidRPr="00D9567C">
        <w:t>encounter, and</w:t>
      </w:r>
      <w:proofErr w:type="gramEnd"/>
      <w:r w:rsidRPr="00D9567C">
        <w:t xml:space="preserve"> subsequently show a preference for it.” ³</w:t>
      </w:r>
    </w:p>
    <w:p w14:paraId="0CCBCF70" w14:textId="5760241B" w:rsidR="00D9567C" w:rsidRPr="00D9567C" w:rsidRDefault="00D9567C" w:rsidP="00D9567C">
      <w:r w:rsidRPr="00D9567C">
        <w:lastRenderedPageBreak/>
        <w:drawing>
          <wp:inline distT="0" distB="0" distL="0" distR="0" wp14:anchorId="0B4C3E44" wp14:editId="5281C49A">
            <wp:extent cx="5943600" cy="3812540"/>
            <wp:effectExtent l="0" t="0" r="0" b="0"/>
            <wp:docPr id="1162759686" name="Picture 20" descr="A fluffy yellow baby chick following the Tychoscope 1. The Tychoscope 1 is green and a little larger than a soup can. The chick is almost as tall as the Tychoscop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A fluffy yellow baby chick following the Tychoscope 1. The Tychoscope 1 is green and a little larger than a soup can. The chick is almost as tall as the Tychoscop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812540"/>
                    </a:xfrm>
                    <a:prstGeom prst="rect">
                      <a:avLst/>
                    </a:prstGeom>
                    <a:noFill/>
                    <a:ln>
                      <a:noFill/>
                    </a:ln>
                  </pic:spPr>
                </pic:pic>
              </a:graphicData>
            </a:graphic>
          </wp:inline>
        </w:drawing>
      </w:r>
    </w:p>
    <w:p w14:paraId="01E1C067" w14:textId="77777777" w:rsidR="00D9567C" w:rsidRPr="00D9567C" w:rsidRDefault="00D9567C" w:rsidP="00D9567C">
      <w:r w:rsidRPr="00D9567C">
        <w:t xml:space="preserve">Chick following the </w:t>
      </w:r>
      <w:proofErr w:type="spellStart"/>
      <w:r w:rsidRPr="00D9567C">
        <w:t>Tychoscope</w:t>
      </w:r>
      <w:proofErr w:type="spellEnd"/>
      <w:r w:rsidRPr="00D9567C">
        <w:t xml:space="preserve"> 1. (Pic from the video </w:t>
      </w:r>
      <w:hyperlink r:id="rId13" w:tgtFrame="_blank" w:history="1">
        <w:r w:rsidRPr="00D9567C">
          <w:rPr>
            <w:rStyle w:val="Hyperlink"/>
          </w:rPr>
          <w:t>https://youtu.be/_AcmQB30krs</w:t>
        </w:r>
      </w:hyperlink>
      <w:r w:rsidRPr="00D9567C">
        <w:t>)</w:t>
      </w:r>
    </w:p>
    <w:p w14:paraId="4C9ED22F" w14:textId="77777777" w:rsidR="00D9567C" w:rsidRPr="00D9567C" w:rsidRDefault="00D9567C" w:rsidP="00D9567C">
      <w:r w:rsidRPr="00D9567C">
        <w:t xml:space="preserve">Once the chick was imprinted to think the </w:t>
      </w:r>
      <w:proofErr w:type="spellStart"/>
      <w:r w:rsidRPr="00D9567C">
        <w:t>Tychoscope</w:t>
      </w:r>
      <w:proofErr w:type="spellEnd"/>
      <w:r w:rsidRPr="00D9567C">
        <w:t xml:space="preserve"> was mommy, they put the chick in a clear cage next to a frame the size of a dining room table where the </w:t>
      </w:r>
      <w:proofErr w:type="spellStart"/>
      <w:r w:rsidRPr="00D9567C">
        <w:t>Tychoscope</w:t>
      </w:r>
      <w:proofErr w:type="spellEnd"/>
      <w:r w:rsidRPr="00D9567C">
        <w:t xml:space="preserve"> could move freely like so.</w:t>
      </w:r>
    </w:p>
    <w:p w14:paraId="03F239B6" w14:textId="52240E77" w:rsidR="00D9567C" w:rsidRPr="00D9567C" w:rsidRDefault="00D9567C" w:rsidP="00D9567C">
      <w:r w:rsidRPr="00D9567C">
        <w:lastRenderedPageBreak/>
        <w:drawing>
          <wp:inline distT="0" distB="0" distL="0" distR="0" wp14:anchorId="06FD7772" wp14:editId="229F3E41">
            <wp:extent cx="4762500" cy="6267450"/>
            <wp:effectExtent l="0" t="0" r="0" b="0"/>
            <wp:docPr id="2016658237" name="Picture 19" descr="It looks like we are looking at a dining room table pushed into the corner of the room. On the table, in the corner, is a baby chick in a clear box. In front of the cage is what looks like a large picture frame that is almost as big as the table. The frame is lined with paper that the Tychoscope draws on. The Tychoscope is sitting in front of the chick’s clear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It looks like we are looking at a dining room table pushed into the corner of the room. On the table, in the corner, is a baby chick in a clear box. In front of the cage is what looks like a large picture frame that is almost as big as the table. The frame is lined with paper that the Tychoscope draws on. The Tychoscope is sitting in front of the chick’s clear 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0" cy="6267450"/>
                    </a:xfrm>
                    <a:prstGeom prst="rect">
                      <a:avLst/>
                    </a:prstGeom>
                    <a:noFill/>
                    <a:ln>
                      <a:noFill/>
                    </a:ln>
                  </pic:spPr>
                </pic:pic>
              </a:graphicData>
            </a:graphic>
          </wp:inline>
        </w:drawing>
      </w:r>
    </w:p>
    <w:p w14:paraId="7E9C9D0E" w14:textId="77777777" w:rsidR="00D9567C" w:rsidRPr="00D9567C" w:rsidRDefault="00D9567C" w:rsidP="00D9567C">
      <w:r w:rsidRPr="00D9567C">
        <w:t xml:space="preserve">Imprinted chick in a clear cage next to a paper-lined frame the size of a dining room table where the </w:t>
      </w:r>
      <w:proofErr w:type="spellStart"/>
      <w:r w:rsidRPr="00D9567C">
        <w:t>Tychoscope</w:t>
      </w:r>
      <w:proofErr w:type="spellEnd"/>
      <w:r w:rsidRPr="00D9567C">
        <w:t xml:space="preserve"> could move freely. (</w:t>
      </w:r>
      <w:hyperlink r:id="rId15" w:tgtFrame="_blank" w:history="1">
        <w:r w:rsidRPr="00D9567C">
          <w:rPr>
            <w:rStyle w:val="Hyperlink"/>
          </w:rPr>
          <w:t>http://gerp.free.fr</w:t>
        </w:r>
      </w:hyperlink>
      <w:r w:rsidRPr="00D9567C">
        <w:t>)</w:t>
      </w:r>
    </w:p>
    <w:p w14:paraId="59422D27" w14:textId="4E452BFC" w:rsidR="00D9567C" w:rsidRPr="00D9567C" w:rsidRDefault="00D9567C" w:rsidP="00D9567C">
      <w:r w:rsidRPr="00D9567C">
        <w:lastRenderedPageBreak/>
        <w:drawing>
          <wp:inline distT="0" distB="0" distL="0" distR="0" wp14:anchorId="44DC017E" wp14:editId="67AF61BB">
            <wp:extent cx="5715000" cy="4610100"/>
            <wp:effectExtent l="0" t="0" r="0" b="0"/>
            <wp:docPr id="899685425" name="Picture 18" descr="An above picture of the Tychoscope, drawing random zig-zag lines on paper marking its p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An above picture of the Tychoscope, drawing random zig-zag lines on paper marking its path."/>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0" cy="4610100"/>
                    </a:xfrm>
                    <a:prstGeom prst="rect">
                      <a:avLst/>
                    </a:prstGeom>
                    <a:noFill/>
                    <a:ln>
                      <a:noFill/>
                    </a:ln>
                  </pic:spPr>
                </pic:pic>
              </a:graphicData>
            </a:graphic>
          </wp:inline>
        </w:drawing>
      </w:r>
    </w:p>
    <w:p w14:paraId="5ACB0FCD" w14:textId="77777777" w:rsidR="00D9567C" w:rsidRPr="00D9567C" w:rsidRDefault="00D9567C" w:rsidP="00D9567C">
      <w:proofErr w:type="spellStart"/>
      <w:r w:rsidRPr="00D9567C">
        <w:t>Tychoscope</w:t>
      </w:r>
      <w:proofErr w:type="spellEnd"/>
      <w:r w:rsidRPr="00D9567C">
        <w:t xml:space="preserve"> randomly </w:t>
      </w:r>
      <w:proofErr w:type="gramStart"/>
      <w:r w:rsidRPr="00D9567C">
        <w:t>plotting</w:t>
      </w:r>
      <w:proofErr w:type="gramEnd"/>
      <w:r w:rsidRPr="00D9567C">
        <w:t xml:space="preserve"> on the paper. You can see the marker just drops down a hole in the middle. (</w:t>
      </w:r>
      <w:hyperlink r:id="rId17" w:tgtFrame="_blank" w:history="1">
        <w:r w:rsidRPr="00D9567C">
          <w:rPr>
            <w:rStyle w:val="Hyperlink"/>
          </w:rPr>
          <w:t>http://gerp.free.fr/Tycho2.jpg</w:t>
        </w:r>
      </w:hyperlink>
      <w:r w:rsidRPr="00D9567C">
        <w:t>)</w:t>
      </w:r>
    </w:p>
    <w:p w14:paraId="3B2A151F" w14:textId="77777777" w:rsidR="00D9567C" w:rsidRPr="00D9567C" w:rsidRDefault="00D9567C" w:rsidP="00D9567C">
      <w:r w:rsidRPr="00D9567C">
        <w:t xml:space="preserve">With no chick present or a chick that was not imprinted, the </w:t>
      </w:r>
      <w:proofErr w:type="spellStart"/>
      <w:r w:rsidRPr="00D9567C">
        <w:t>Tychoscope</w:t>
      </w:r>
      <w:proofErr w:type="spellEnd"/>
      <w:r w:rsidRPr="00D9567C">
        <w:t xml:space="preserve"> went equally on all sides of the pen. When there was an imprinted chick present, “It was found that the </w:t>
      </w:r>
      <w:proofErr w:type="spellStart"/>
      <w:r w:rsidRPr="00D9567C">
        <w:t>Tychoscope</w:t>
      </w:r>
      <w:proofErr w:type="spellEnd"/>
      <w:r w:rsidRPr="00D9567C">
        <w:t xml:space="preserve"> spent two and a half times longer on the half of the surface closer to the chicks, compared to its motion when the cage was empty.” ²</w:t>
      </w:r>
    </w:p>
    <w:p w14:paraId="58792472" w14:textId="2F628F2D" w:rsidR="00D9567C" w:rsidRPr="00D9567C" w:rsidRDefault="00D9567C" w:rsidP="00D9567C">
      <w:r w:rsidRPr="00D9567C">
        <w:lastRenderedPageBreak/>
        <w:drawing>
          <wp:inline distT="0" distB="0" distL="0" distR="0" wp14:anchorId="473217A3" wp14:editId="64B5D969">
            <wp:extent cx="5715000" cy="4648200"/>
            <wp:effectExtent l="0" t="0" r="0" b="0"/>
            <wp:docPr id="2145111555" name="Picture 17" descr="These are pictures of the papers the size of a dining room table that the Tychoscope drew its path on.&#10; Two pictures, one atop the other. The top pic is about when there is no chick present. It is a rectangle, say an index card, showing the Tychoscope’s path. The Tychoscope clearly traveled all over the area and did not give any fucks.&#10; The lower pick, chick present on the left side, clearly shows the path of the Tychoscope is almost entirely on the side the chick is on. It is very impress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These are pictures of the papers the size of a dining room table that the Tychoscope drew its path on.&#10; Two pictures, one atop the other. The top pic is about when there is no chick present. It is a rectangle, say an index card, showing the Tychoscope’s path. The Tychoscope clearly traveled all over the area and did not give any fucks.&#10; The lower pick, chick present on the left side, clearly shows the path of the Tychoscope is almost entirely on the side the chick is on. It is very impressiv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0" cy="4648200"/>
                    </a:xfrm>
                    <a:prstGeom prst="rect">
                      <a:avLst/>
                    </a:prstGeom>
                    <a:noFill/>
                    <a:ln>
                      <a:noFill/>
                    </a:ln>
                  </pic:spPr>
                </pic:pic>
              </a:graphicData>
            </a:graphic>
          </wp:inline>
        </w:drawing>
      </w:r>
    </w:p>
    <w:p w14:paraId="3A780F9E" w14:textId="77777777" w:rsidR="00D9567C" w:rsidRPr="00D9567C" w:rsidRDefault="00D9567C" w:rsidP="00D9567C">
      <w:r w:rsidRPr="00D9567C">
        <w:t xml:space="preserve">A YouTube video about the first experiment with </w:t>
      </w:r>
      <w:proofErr w:type="gramStart"/>
      <w:r w:rsidRPr="00D9567C">
        <w:t xml:space="preserve">the </w:t>
      </w:r>
      <w:proofErr w:type="spellStart"/>
      <w:r w:rsidRPr="00D9567C">
        <w:t>Tychoscope</w:t>
      </w:r>
      <w:proofErr w:type="spellEnd"/>
      <w:proofErr w:type="gramEnd"/>
      <w:r w:rsidRPr="00D9567C">
        <w:t xml:space="preserve"> 1. The video is in French. However, you can change the close caption to auto translate to your preferred language.</w:t>
      </w:r>
    </w:p>
    <w:p w14:paraId="2AFBF0F3" w14:textId="77777777" w:rsidR="00D9567C" w:rsidRPr="00D9567C" w:rsidRDefault="00D9567C" w:rsidP="00D9567C">
      <w:pPr>
        <w:rPr>
          <w:b/>
          <w:bCs/>
        </w:rPr>
      </w:pPr>
      <w:r w:rsidRPr="00D9567C">
        <w:rPr>
          <w:b/>
          <w:bCs/>
        </w:rPr>
        <w:t>Study II, Let There Be Light!</w:t>
      </w:r>
    </w:p>
    <w:p w14:paraId="1E5757DF" w14:textId="77777777" w:rsidR="00D9567C" w:rsidRPr="00D9567C" w:rsidRDefault="00D9567C" w:rsidP="00D9567C">
      <w:r w:rsidRPr="00D9567C">
        <w:t xml:space="preserve">The second study used a second-generation robot, the </w:t>
      </w:r>
      <w:proofErr w:type="spellStart"/>
      <w:r w:rsidRPr="00D9567C">
        <w:t>Tychoscope</w:t>
      </w:r>
      <w:proofErr w:type="spellEnd"/>
      <w:r w:rsidRPr="00D9567C">
        <w:t xml:space="preserve"> 2. The </w:t>
      </w:r>
      <w:proofErr w:type="spellStart"/>
      <w:r w:rsidRPr="00D9567C">
        <w:t>Tychoscope</w:t>
      </w:r>
      <w:proofErr w:type="spellEnd"/>
      <w:r w:rsidRPr="00D9567C">
        <w:t xml:space="preserve"> 2 is larger and radio-controlled by a computer. The direction of the </w:t>
      </w:r>
      <w:proofErr w:type="spellStart"/>
      <w:r w:rsidRPr="00D9567C">
        <w:t>Tychoscope</w:t>
      </w:r>
      <w:proofErr w:type="spellEnd"/>
      <w:r w:rsidRPr="00D9567C">
        <w:t xml:space="preserve"> 2 was determined by a random number generator that is “based upon microelectronic noise associated with thermal electron motion at a conducting interface.” ² It is a fancy way of saying it is a computerized version of flipping a coin.</w:t>
      </w:r>
    </w:p>
    <w:p w14:paraId="17D2C554" w14:textId="29D58DB0" w:rsidR="00D9567C" w:rsidRPr="00D9567C" w:rsidRDefault="00D9567C" w:rsidP="00D9567C">
      <w:r w:rsidRPr="00D9567C">
        <w:lastRenderedPageBreak/>
        <w:drawing>
          <wp:inline distT="0" distB="0" distL="0" distR="0" wp14:anchorId="67C1B263" wp14:editId="7EEB7432">
            <wp:extent cx="4762500" cy="6267450"/>
            <wp:effectExtent l="0" t="0" r="0" b="0"/>
            <wp:docPr id="95981739" name="Picture 16" descr="Picture of the Tychoscope 2 next to the Tychoscope 1. The Tychoscope 2 is much larger than the Tychoscope 1. The Tychoscope 2 is almost the size of a 5-gallon bu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Picture of the Tychoscope 2 next to the Tychoscope 1. The Tychoscope 2 is much larger than the Tychoscope 1. The Tychoscope 2 is almost the size of a 5-gallon bucke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0" cy="6267450"/>
                    </a:xfrm>
                    <a:prstGeom prst="rect">
                      <a:avLst/>
                    </a:prstGeom>
                    <a:noFill/>
                    <a:ln>
                      <a:noFill/>
                    </a:ln>
                  </pic:spPr>
                </pic:pic>
              </a:graphicData>
            </a:graphic>
          </wp:inline>
        </w:drawing>
      </w:r>
    </w:p>
    <w:p w14:paraId="0BE8EDA7" w14:textId="77777777" w:rsidR="00D9567C" w:rsidRPr="00D9567C" w:rsidRDefault="00D9567C" w:rsidP="00D9567C">
      <w:r w:rsidRPr="00D9567C">
        <w:t xml:space="preserve">The larger </w:t>
      </w:r>
      <w:proofErr w:type="spellStart"/>
      <w:r w:rsidRPr="00D9567C">
        <w:t>Tychoscope</w:t>
      </w:r>
      <w:proofErr w:type="spellEnd"/>
      <w:r w:rsidRPr="00D9567C">
        <w:t xml:space="preserve"> 2 </w:t>
      </w:r>
      <w:proofErr w:type="gramStart"/>
      <w:r w:rsidRPr="00D9567C">
        <w:t>in</w:t>
      </w:r>
      <w:proofErr w:type="gramEnd"/>
      <w:r w:rsidRPr="00D9567C">
        <w:t xml:space="preserve"> front of the smaller green </w:t>
      </w:r>
      <w:proofErr w:type="spellStart"/>
      <w:r w:rsidRPr="00D9567C">
        <w:t>Tychoscope</w:t>
      </w:r>
      <w:proofErr w:type="spellEnd"/>
      <w:r w:rsidRPr="00D9567C">
        <w:t xml:space="preserve"> 1. </w:t>
      </w:r>
      <w:hyperlink r:id="rId20" w:tgtFrame="_blank" w:history="1">
        <w:r w:rsidRPr="00D9567C">
          <w:rPr>
            <w:rStyle w:val="Hyperlink"/>
          </w:rPr>
          <w:t>http://gerp.free.fr/tycho%201%20et%20tycho%202r.jpg</w:t>
        </w:r>
      </w:hyperlink>
    </w:p>
    <w:p w14:paraId="01F1D3BF" w14:textId="77777777" w:rsidR="00D9567C" w:rsidRPr="00D9567C" w:rsidRDefault="00D9567C" w:rsidP="00D9567C">
      <w:r w:rsidRPr="00D9567C">
        <w:rPr>
          <w:b/>
          <w:bCs/>
        </w:rPr>
        <w:t>Results</w:t>
      </w:r>
    </w:p>
    <w:p w14:paraId="35550314" w14:textId="77777777" w:rsidR="00D9567C" w:rsidRPr="00D9567C" w:rsidRDefault="00D9567C" w:rsidP="00D9567C">
      <w:r w:rsidRPr="00D9567C">
        <w:t>Get this! They did 80 experiments with chicks and 100 control experiments without any chicks or any observer. “In 57 out of 80 of the chick experiments, (71 %) the robot spent more time in the chick half of its range.” ²</w:t>
      </w:r>
    </w:p>
    <w:p w14:paraId="1963F50E" w14:textId="77777777" w:rsidR="00D9567C" w:rsidRPr="00D9567C" w:rsidRDefault="00D9567C" w:rsidP="00D9567C">
      <w:r w:rsidRPr="00D9567C">
        <w:t>Guess what side the chick was on…</w:t>
      </w:r>
    </w:p>
    <w:p w14:paraId="2ABCDBF3" w14:textId="4C9D9691" w:rsidR="00D9567C" w:rsidRPr="00D9567C" w:rsidRDefault="00D9567C" w:rsidP="00D9567C">
      <w:r w:rsidRPr="00D9567C">
        <w:lastRenderedPageBreak/>
        <w:drawing>
          <wp:inline distT="0" distB="0" distL="0" distR="0" wp14:anchorId="0CE56891" wp14:editId="31455A15">
            <wp:extent cx="5943600" cy="3803650"/>
            <wp:effectExtent l="0" t="0" r="0" b="6350"/>
            <wp:docPr id="942751251" name="Picture 15" descr="A picture of the paper of the Tychoscope 2’s traveled on showing its path when the chicks were present. All of the zig-zag lines are on the right side of the rectangle. The side the chicks were 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A picture of the paper of the Tychoscope 2’s traveled on showing its path when the chicks were present. All of the zig-zag lines are on the right side of the rectangle. The side the chicks were 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803650"/>
                    </a:xfrm>
                    <a:prstGeom prst="rect">
                      <a:avLst/>
                    </a:prstGeom>
                    <a:noFill/>
                    <a:ln>
                      <a:noFill/>
                    </a:ln>
                  </pic:spPr>
                </pic:pic>
              </a:graphicData>
            </a:graphic>
          </wp:inline>
        </w:drawing>
      </w:r>
    </w:p>
    <w:p w14:paraId="2A4EC628" w14:textId="77777777" w:rsidR="00D9567C" w:rsidRPr="00D9567C" w:rsidRDefault="00D9567C" w:rsidP="00D9567C">
      <w:r w:rsidRPr="00D9567C">
        <w:t xml:space="preserve">The cool thing </w:t>
      </w:r>
      <w:proofErr w:type="gramStart"/>
      <w:r w:rsidRPr="00D9567C">
        <w:t>is;</w:t>
      </w:r>
      <w:proofErr w:type="gramEnd"/>
      <w:r w:rsidRPr="00D9567C">
        <w:t xml:space="preserve"> they put the random generator part of the computer in a “Faraday box.” ⁴ That box will block all electromagnetic fields, </w:t>
      </w:r>
      <w:proofErr w:type="gramStart"/>
      <w:r w:rsidRPr="00D9567C">
        <w:t>aka;</w:t>
      </w:r>
      <w:proofErr w:type="gramEnd"/>
      <w:r w:rsidRPr="00D9567C">
        <w:t xml:space="preserve"> radio signals. If your cell phone was in a Faraday box, even next to a cell tower, it would have 0 signal bars. Your cellphone could not send or receive anything.</w:t>
      </w:r>
    </w:p>
    <w:p w14:paraId="2B14ADF2" w14:textId="77777777" w:rsidR="00D9567C" w:rsidRPr="00D9567C" w:rsidRDefault="00D9567C" w:rsidP="00D9567C">
      <w:r w:rsidRPr="00D9567C">
        <w:t xml:space="preserve">This second study did not use imprinted chicks. It used the chick’s desire for light. The only light in a dark room was a candle on top of </w:t>
      </w:r>
      <w:proofErr w:type="gramStart"/>
      <w:r w:rsidRPr="00D9567C">
        <w:t xml:space="preserve">the </w:t>
      </w:r>
      <w:proofErr w:type="spellStart"/>
      <w:r w:rsidRPr="00D9567C">
        <w:t>Tychoscope</w:t>
      </w:r>
      <w:proofErr w:type="spellEnd"/>
      <w:proofErr w:type="gramEnd"/>
      <w:r w:rsidRPr="00D9567C">
        <w:t xml:space="preserve"> 2.</w:t>
      </w:r>
    </w:p>
    <w:p w14:paraId="5361E658" w14:textId="77777777" w:rsidR="00D9567C" w:rsidRPr="00D9567C" w:rsidRDefault="00D9567C" w:rsidP="00D9567C">
      <w:r w:rsidRPr="00D9567C">
        <w:t xml:space="preserve">The researchers said, “Specifically, we wanted to know whether chicks raised in darkness would be capable of pulling the light-bearing </w:t>
      </w:r>
      <w:proofErr w:type="spellStart"/>
      <w:r w:rsidRPr="00D9567C">
        <w:t>Tychoscope</w:t>
      </w:r>
      <w:proofErr w:type="spellEnd"/>
      <w:r w:rsidRPr="00D9567C">
        <w:t xml:space="preserve"> towards them to have more luminosity, since they do not like to be in darkness during the day.” ²</w:t>
      </w:r>
    </w:p>
    <w:p w14:paraId="6DCE981B" w14:textId="77777777" w:rsidR="00D9567C" w:rsidRPr="00D9567C" w:rsidRDefault="00D9567C" w:rsidP="00D9567C">
      <w:r w:rsidRPr="00D9567C">
        <w:t xml:space="preserve">Another exciting thing was when the chicks wanted to sleep, they “seemed to push the </w:t>
      </w:r>
      <w:proofErr w:type="spellStart"/>
      <w:r w:rsidRPr="00D9567C">
        <w:t>Tychoscope</w:t>
      </w:r>
      <w:proofErr w:type="spellEnd"/>
      <w:r w:rsidRPr="00D9567C">
        <w:t xml:space="preserve"> away.” ² During daylight hours, the chicks caused the </w:t>
      </w:r>
      <w:proofErr w:type="spellStart"/>
      <w:r w:rsidRPr="00D9567C">
        <w:t>Tychoscope</w:t>
      </w:r>
      <w:proofErr w:type="spellEnd"/>
      <w:r w:rsidRPr="00D9567C">
        <w:t xml:space="preserve"> (their only light source) to be near them most of the time. When the chicks wanted to sleep, they caused the </w:t>
      </w:r>
      <w:proofErr w:type="spellStart"/>
      <w:r w:rsidRPr="00D9567C">
        <w:t>Tychoscope</w:t>
      </w:r>
      <w:proofErr w:type="spellEnd"/>
      <w:r w:rsidRPr="00D9567C">
        <w:t xml:space="preserve"> to be away from them, darkening their side of the area. This indicates that the chick’s intention can attract or repel.</w:t>
      </w:r>
    </w:p>
    <w:p w14:paraId="29AE315B" w14:textId="77777777" w:rsidR="00D9567C" w:rsidRPr="00D9567C" w:rsidRDefault="00D9567C" w:rsidP="00D9567C">
      <w:r w:rsidRPr="00D9567C">
        <w:rPr>
          <w:b/>
          <w:bCs/>
        </w:rPr>
        <w:t>It Gets Even More Strange</w:t>
      </w:r>
    </w:p>
    <w:p w14:paraId="1AA8391E" w14:textId="77777777" w:rsidR="00D9567C" w:rsidRPr="00D9567C" w:rsidRDefault="00D9567C" w:rsidP="00D9567C">
      <w:r w:rsidRPr="00D9567C">
        <w:t xml:space="preserve">They did the same experiment again with one change. Researchers moved the computer controlling the </w:t>
      </w:r>
      <w:proofErr w:type="spellStart"/>
      <w:r w:rsidRPr="00D9567C">
        <w:t>Tychoscope</w:t>
      </w:r>
      <w:proofErr w:type="spellEnd"/>
      <w:r w:rsidRPr="00D9567C">
        <w:t xml:space="preserve"> 2, 23k (14 miles) away, and they got the same results!</w:t>
      </w:r>
    </w:p>
    <w:p w14:paraId="42A3EB32" w14:textId="77777777" w:rsidR="00D9567C" w:rsidRPr="00D9567C" w:rsidRDefault="00D9567C" w:rsidP="00D9567C">
      <w:r w:rsidRPr="00D9567C">
        <w:lastRenderedPageBreak/>
        <w:t xml:space="preserve">“…the fact that psychokinesis can occur independently of distance or of the localization of the target is of great importance.” ⁵ </w:t>
      </w:r>
      <w:proofErr w:type="gramStart"/>
      <w:r w:rsidRPr="00D9567C">
        <w:t>The</w:t>
      </w:r>
      <w:proofErr w:type="gramEnd"/>
      <w:r w:rsidRPr="00D9567C">
        <w:t xml:space="preserve"> researchers also said, “…the phenomenon shown is probably long-distance psychokinesis.” ⁵</w:t>
      </w:r>
    </w:p>
    <w:p w14:paraId="2582B8F4" w14:textId="77777777" w:rsidR="00D9567C" w:rsidRPr="00D9567C" w:rsidRDefault="00D9567C" w:rsidP="00D9567C">
      <w:r w:rsidRPr="00D9567C">
        <w:t xml:space="preserve">Albert Einstein called quantum entanglement “spooky action at a distance.” This is because communication between two particles is instant, </w:t>
      </w:r>
      <w:proofErr w:type="gramStart"/>
      <w:r w:rsidRPr="00D9567C">
        <w:t>as</w:t>
      </w:r>
      <w:proofErr w:type="gramEnd"/>
      <w:r w:rsidRPr="00D9567C">
        <w:t xml:space="preserve"> </w:t>
      </w:r>
      <w:proofErr w:type="gramStart"/>
      <w:r w:rsidRPr="00D9567C">
        <w:t>in</w:t>
      </w:r>
      <w:proofErr w:type="gramEnd"/>
      <w:r w:rsidRPr="00D9567C">
        <w:t xml:space="preserve"> faster than the speed of light. “Spooky” because Einstein did not understand how anything could go faster than the speed of light. Scientists still do not know how quantum entanglement works any more than how these chicks control the </w:t>
      </w:r>
      <w:proofErr w:type="spellStart"/>
      <w:r w:rsidRPr="00D9567C">
        <w:t>Tychoscopes</w:t>
      </w:r>
      <w:proofErr w:type="spellEnd"/>
      <w:r w:rsidRPr="00D9567C">
        <w:t>.</w:t>
      </w:r>
    </w:p>
    <w:p w14:paraId="22FE2FAD" w14:textId="77777777" w:rsidR="00D9567C" w:rsidRPr="00D9567C" w:rsidRDefault="00D9567C" w:rsidP="00D9567C">
      <w:pPr>
        <w:rPr>
          <w:i/>
          <w:iCs/>
        </w:rPr>
      </w:pPr>
      <w:r w:rsidRPr="00D9567C">
        <w:rPr>
          <w:b/>
          <w:bCs/>
          <w:i/>
          <w:iCs/>
        </w:rPr>
        <w:t xml:space="preserve">The day science begins to study non-physical </w:t>
      </w:r>
      <w:proofErr w:type="gramStart"/>
      <w:r w:rsidRPr="00D9567C">
        <w:rPr>
          <w:b/>
          <w:bCs/>
          <w:i/>
          <w:iCs/>
        </w:rPr>
        <w:t>phenomena,</w:t>
      </w:r>
      <w:proofErr w:type="gramEnd"/>
      <w:r w:rsidRPr="00D9567C">
        <w:rPr>
          <w:b/>
          <w:bCs/>
          <w:i/>
          <w:iCs/>
        </w:rPr>
        <w:t xml:space="preserve"> it will make more progress in one decade than in all the previous centuries of its existence. -</w:t>
      </w:r>
      <w:r w:rsidRPr="00D9567C">
        <w:rPr>
          <w:b/>
          <w:bCs/>
        </w:rPr>
        <w:t>Nikola Tesla</w:t>
      </w:r>
    </w:p>
    <w:p w14:paraId="0C77BAD2" w14:textId="77777777" w:rsidR="00D9567C" w:rsidRPr="00D9567C" w:rsidRDefault="00D9567C" w:rsidP="00D9567C">
      <w:r w:rsidRPr="00D9567C">
        <w:rPr>
          <w:b/>
          <w:bCs/>
        </w:rPr>
        <w:t xml:space="preserve">What Does This Have </w:t>
      </w:r>
      <w:proofErr w:type="gramStart"/>
      <w:r w:rsidRPr="00D9567C">
        <w:rPr>
          <w:b/>
          <w:bCs/>
        </w:rPr>
        <w:t>To</w:t>
      </w:r>
      <w:proofErr w:type="gramEnd"/>
      <w:r w:rsidRPr="00D9567C">
        <w:rPr>
          <w:b/>
          <w:bCs/>
        </w:rPr>
        <w:t xml:space="preserve"> Do </w:t>
      </w:r>
      <w:proofErr w:type="gramStart"/>
      <w:r w:rsidRPr="00D9567C">
        <w:rPr>
          <w:b/>
          <w:bCs/>
        </w:rPr>
        <w:t>With</w:t>
      </w:r>
      <w:proofErr w:type="gramEnd"/>
      <w:r w:rsidRPr="00D9567C">
        <w:rPr>
          <w:b/>
          <w:bCs/>
        </w:rPr>
        <w:t xml:space="preserve"> You?</w:t>
      </w:r>
    </w:p>
    <w:p w14:paraId="6846BBE4" w14:textId="77777777" w:rsidR="00D9567C" w:rsidRPr="00D9567C" w:rsidRDefault="00D9567C" w:rsidP="00D9567C">
      <w:r w:rsidRPr="00D9567C">
        <w:t xml:space="preserve">You do not have to wait for science to figure out how this works. The chicks did not need to know how the </w:t>
      </w:r>
      <w:proofErr w:type="spellStart"/>
      <w:r w:rsidRPr="00D9567C">
        <w:t>Tychoscope</w:t>
      </w:r>
      <w:proofErr w:type="spellEnd"/>
      <w:r w:rsidRPr="00D9567C">
        <w:t xml:space="preserve"> works to do this. It’s not magic. It’s one of the many less-known natural laws of the machine we live in. Or as Tesla calls it, “non-physical phenomena.”</w:t>
      </w:r>
    </w:p>
    <w:p w14:paraId="7CA2FD1B" w14:textId="77777777" w:rsidR="00D9567C" w:rsidRPr="00D9567C" w:rsidRDefault="00D9567C" w:rsidP="00D9567C">
      <w:r w:rsidRPr="00D9567C">
        <w:t xml:space="preserve">The chicks were born with the ability to use this natural law the same as you were. The difference is you have learned how not to use </w:t>
      </w:r>
      <w:proofErr w:type="gramStart"/>
      <w:r w:rsidRPr="00D9567C">
        <w:t>it — taught</w:t>
      </w:r>
      <w:proofErr w:type="gramEnd"/>
      <w:r w:rsidRPr="00D9567C">
        <w:t xml:space="preserve"> this kind of natural power does not exist. Studies show that people that do not believe this is possible are right, for them anyway. More on that at the end.</w:t>
      </w:r>
    </w:p>
    <w:p w14:paraId="13D4E880" w14:textId="77777777" w:rsidR="00D9567C" w:rsidRPr="00D9567C" w:rsidRDefault="00D9567C" w:rsidP="00D9567C">
      <w:pPr>
        <w:rPr>
          <w:i/>
          <w:iCs/>
        </w:rPr>
      </w:pPr>
      <w:r w:rsidRPr="00D9567C">
        <w:rPr>
          <w:i/>
          <w:iCs/>
        </w:rPr>
        <w:t>To understand what the chicks knew, you must first understand what they did not know.</w:t>
      </w:r>
    </w:p>
    <w:p w14:paraId="69E83B5B" w14:textId="478B0F2A" w:rsidR="00D9567C" w:rsidRPr="00D9567C" w:rsidRDefault="00D9567C" w:rsidP="00D9567C">
      <w:r w:rsidRPr="00D9567C">
        <w:drawing>
          <wp:inline distT="0" distB="0" distL="0" distR="0" wp14:anchorId="57E94C08" wp14:editId="42EE3599">
            <wp:extent cx="5943600" cy="3090545"/>
            <wp:effectExtent l="0" t="0" r="0" b="0"/>
            <wp:docPr id="1450113426" name="Picture 14" descr="The Tychoscope 1 with the cylinder case off revealing circuit boards, computer chips, and mo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The Tychoscope 1 with the cylinder case off revealing circuit boards, computer chips, and moto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3090545"/>
                    </a:xfrm>
                    <a:prstGeom prst="rect">
                      <a:avLst/>
                    </a:prstGeom>
                    <a:noFill/>
                    <a:ln>
                      <a:noFill/>
                    </a:ln>
                  </pic:spPr>
                </pic:pic>
              </a:graphicData>
            </a:graphic>
          </wp:inline>
        </w:drawing>
      </w:r>
    </w:p>
    <w:p w14:paraId="0D3A0F7E" w14:textId="77777777" w:rsidR="00D9567C" w:rsidRPr="00D9567C" w:rsidRDefault="00D9567C" w:rsidP="00D9567C">
      <w:r w:rsidRPr="00D9567C">
        <w:t xml:space="preserve">The inside of a </w:t>
      </w:r>
      <w:proofErr w:type="spellStart"/>
      <w:r w:rsidRPr="00D9567C">
        <w:t>Tychoscope</w:t>
      </w:r>
      <w:proofErr w:type="spellEnd"/>
      <w:r w:rsidRPr="00D9567C">
        <w:t xml:space="preserve"> 1 (metapsychique.org)</w:t>
      </w:r>
    </w:p>
    <w:p w14:paraId="07710ACD" w14:textId="77777777" w:rsidR="00D9567C" w:rsidRPr="00D9567C" w:rsidRDefault="00D9567C" w:rsidP="00D9567C">
      <w:r w:rsidRPr="00D9567C">
        <w:lastRenderedPageBreak/>
        <w:t>The chicks knew everything they needed to know about how the machine worked — nothing. The chicks knew everything they needed to know about how the natural law works to use it — nothing.</w:t>
      </w:r>
    </w:p>
    <w:p w14:paraId="16B80C87" w14:textId="77777777" w:rsidR="00D9567C" w:rsidRPr="00D9567C" w:rsidRDefault="00D9567C" w:rsidP="00D9567C">
      <w:r w:rsidRPr="00D9567C">
        <w:t>What do you need to know about how The Machine you live in works to use it? Nothing. Just that it does.</w:t>
      </w:r>
    </w:p>
    <w:p w14:paraId="2DC55768" w14:textId="0DC0BE7A" w:rsidR="00D9567C" w:rsidRPr="00D9567C" w:rsidRDefault="00D9567C" w:rsidP="00D9567C">
      <w:r w:rsidRPr="00D9567C">
        <w:drawing>
          <wp:inline distT="0" distB="0" distL="0" distR="0" wp14:anchorId="2C16A214" wp14:editId="3398F376">
            <wp:extent cx="5943600" cy="5943600"/>
            <wp:effectExtent l="0" t="0" r="0" b="0"/>
            <wp:docPr id="855284155" name="Picture 13" descr="A man looking up at a sky filled with a huge clock and a background filled with giant gears. It is depicting the machine we live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A man looking up at a sky filled with a huge clock and a background filled with giant gears. It is depicting the machine we live i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14:paraId="06B70BBF" w14:textId="77777777" w:rsidR="00D9567C" w:rsidRPr="00D9567C" w:rsidRDefault="00D9567C" w:rsidP="00D9567C">
      <w:r w:rsidRPr="00D9567C">
        <w:t>(www.123rf.com/profile_grandfailure)</w:t>
      </w:r>
    </w:p>
    <w:p w14:paraId="374A657F" w14:textId="77777777" w:rsidR="00D9567C" w:rsidRPr="00D9567C" w:rsidRDefault="00D9567C" w:rsidP="00D9567C">
      <w:pPr>
        <w:rPr>
          <w:b/>
          <w:bCs/>
        </w:rPr>
      </w:pPr>
      <w:r w:rsidRPr="00D9567C">
        <w:rPr>
          <w:b/>
          <w:bCs/>
        </w:rPr>
        <w:t>It’s Not What You Think</w:t>
      </w:r>
    </w:p>
    <w:p w14:paraId="3C247B13" w14:textId="77777777" w:rsidR="00D9567C" w:rsidRPr="00D9567C" w:rsidRDefault="00D9567C" w:rsidP="00D9567C">
      <w:r w:rsidRPr="00D9567C">
        <w:lastRenderedPageBreak/>
        <w:t xml:space="preserve">Websters’ dictionary defines psychokinesis as the “movement of physical objects by the mind without the use of physical means.” This definition is what most people </w:t>
      </w:r>
      <w:proofErr w:type="gramStart"/>
      <w:r w:rsidRPr="00D9567C">
        <w:t>believe;</w:t>
      </w:r>
      <w:proofErr w:type="gramEnd"/>
      <w:r w:rsidRPr="00D9567C">
        <w:t xml:space="preserve"> moving stuff with your mind. This definition is not accurate for what these chicks did.</w:t>
      </w:r>
    </w:p>
    <w:p w14:paraId="5E925BBF" w14:textId="77777777" w:rsidR="00D9567C" w:rsidRPr="00D9567C" w:rsidRDefault="00D9567C" w:rsidP="00D9567C">
      <w:r w:rsidRPr="00D9567C">
        <w:t xml:space="preserve">When driving your car down the freeway, are you moving thousands of pounds of steel down the road at high speed? At first, you may think yes. But like the definition above, not exactly. No human body has the strength to do what your car does. Your car has a power source you know how to use. You do not need to know how your car’s power source works. You only need to know how to </w:t>
      </w:r>
      <w:proofErr w:type="gramStart"/>
      <w:r w:rsidRPr="00D9567C">
        <w:t>work</w:t>
      </w:r>
      <w:proofErr w:type="gramEnd"/>
      <w:r w:rsidRPr="00D9567C">
        <w:t xml:space="preserve"> it, right?</w:t>
      </w:r>
    </w:p>
    <w:p w14:paraId="2FD6920B" w14:textId="77777777" w:rsidR="00D9567C" w:rsidRPr="00D9567C" w:rsidRDefault="00D9567C" w:rsidP="00D9567C">
      <w:r w:rsidRPr="00D9567C">
        <w:t xml:space="preserve">In other words, the chicks did not directly influence the </w:t>
      </w:r>
      <w:proofErr w:type="spellStart"/>
      <w:r w:rsidRPr="00D9567C">
        <w:t>Tychoscopes</w:t>
      </w:r>
      <w:proofErr w:type="spellEnd"/>
      <w:r w:rsidRPr="00D9567C">
        <w:t xml:space="preserve"> with their mind the way it appears — the way most people think. A natural law of the machine we live in is the source of the power they worked with. The chicks did not do any of the work that caused the machines to go where intended. No more than your physical body has the power to move a 5,000lb car 75mph down the freeway.</w:t>
      </w:r>
    </w:p>
    <w:p w14:paraId="55AD79CD" w14:textId="77777777" w:rsidR="00D9567C" w:rsidRPr="00D9567C" w:rsidRDefault="00D9567C" w:rsidP="00D9567C">
      <w:r w:rsidRPr="00D9567C">
        <w:t xml:space="preserve">The chicks accessed the natural power of the machine we live in. A powerful middleman is what moved the </w:t>
      </w:r>
      <w:proofErr w:type="spellStart"/>
      <w:r w:rsidRPr="00D9567C">
        <w:t>Tychoscope</w:t>
      </w:r>
      <w:proofErr w:type="spellEnd"/>
      <w:r w:rsidRPr="00D9567C">
        <w:t xml:space="preserve"> for the chicks. You use a more primitive method of shifters and the gas pedal to access the power that moves your car. Your car’s engine, your middleman, moves your car for you.</w:t>
      </w:r>
    </w:p>
    <w:p w14:paraId="7B268416" w14:textId="77777777" w:rsidR="00D9567C" w:rsidRPr="00D9567C" w:rsidRDefault="00D9567C" w:rsidP="00D9567C">
      <w:r w:rsidRPr="00D9567C">
        <w:t xml:space="preserve">That is why the chick’s intention was still carried out even when the machine’s controls were in a shielded Faraday box 14 miles away. The chicks had nothing to do with directly moving the </w:t>
      </w:r>
      <w:proofErr w:type="spellStart"/>
      <w:r w:rsidRPr="00D9567C">
        <w:t>Tychoscopes</w:t>
      </w:r>
      <w:proofErr w:type="spellEnd"/>
      <w:r w:rsidRPr="00D9567C">
        <w:t xml:space="preserve">. The chicks only dealt with the powerful “middleman” mentioned above. Call it natural law or source energy or whatever you want. It has acquired many names over 1,000s of years: Lifeforce, prana, Islamic and </w:t>
      </w:r>
      <w:proofErr w:type="spellStart"/>
      <w:r w:rsidRPr="00D9567C">
        <w:t>Sufic</w:t>
      </w:r>
      <w:proofErr w:type="spellEnd"/>
      <w:r w:rsidRPr="00D9567C">
        <w:t xml:space="preserve"> </w:t>
      </w:r>
      <w:proofErr w:type="spellStart"/>
      <w:r w:rsidRPr="00D9567C">
        <w:t>rū</w:t>
      </w:r>
      <w:r w:rsidRPr="00D9567C">
        <w:rPr>
          <w:rFonts w:ascii="Calibri" w:hAnsi="Calibri" w:cs="Calibri"/>
        </w:rPr>
        <w:t>ḥ</w:t>
      </w:r>
      <w:proofErr w:type="spellEnd"/>
      <w:r w:rsidRPr="00D9567C">
        <w:t xml:space="preserve">, Latin Anima, Greek pneuma, Chinese qi, Polynesian mana, Amerindian orenda, German od, Hebrew </w:t>
      </w:r>
      <w:proofErr w:type="spellStart"/>
      <w:r w:rsidRPr="00D9567C">
        <w:t>ruah</w:t>
      </w:r>
      <w:proofErr w:type="spellEnd"/>
      <w:r w:rsidRPr="00D9567C">
        <w:t>, The Way in the Tao Te Ching, and many more.</w:t>
      </w:r>
    </w:p>
    <w:p w14:paraId="0FA63F4C" w14:textId="77777777" w:rsidR="00D9567C" w:rsidRPr="00D9567C" w:rsidRDefault="00D9567C" w:rsidP="00D9567C">
      <w:pPr>
        <w:rPr>
          <w:b/>
          <w:bCs/>
        </w:rPr>
      </w:pPr>
      <w:r w:rsidRPr="00D9567C">
        <w:rPr>
          <w:b/>
          <w:bCs/>
        </w:rPr>
        <w:t xml:space="preserve">Why Does It Matter if the Chicks Use Psychokinesis </w:t>
      </w:r>
      <w:proofErr w:type="gramStart"/>
      <w:r w:rsidRPr="00D9567C">
        <w:rPr>
          <w:b/>
          <w:bCs/>
        </w:rPr>
        <w:t>As</w:t>
      </w:r>
      <w:proofErr w:type="gramEnd"/>
      <w:r w:rsidRPr="00D9567C">
        <w:rPr>
          <w:b/>
          <w:bCs/>
        </w:rPr>
        <w:t xml:space="preserve"> It Is Commonly Defined or Not?</w:t>
      </w:r>
    </w:p>
    <w:p w14:paraId="77D71176" w14:textId="77777777" w:rsidR="00D9567C" w:rsidRPr="00D9567C" w:rsidRDefault="00D9567C" w:rsidP="00D9567C">
      <w:r w:rsidRPr="00D9567C">
        <w:t>Because if the chicks only use their mind, they would be limited by their mind. Their mind is only a part of the infinite power everything is connected to.</w:t>
      </w:r>
    </w:p>
    <w:p w14:paraId="10C5C751" w14:textId="77777777" w:rsidR="00D9567C" w:rsidRPr="00D9567C" w:rsidRDefault="00D9567C" w:rsidP="00D9567C">
      <w:r w:rsidRPr="00D9567C">
        <w:t>The chicks only intended to have happiness; for “mommy” or the light to move as intended. They let the natural laws work out all the details for their happiness. “Let” is a powerful word. Letting go of how your intention gets done is the nearly impossible part. The chicks accessed the same unlimited natural power you have access to. It is that simple.</w:t>
      </w:r>
    </w:p>
    <w:p w14:paraId="0E7C3430" w14:textId="77777777" w:rsidR="00D9567C" w:rsidRPr="00D9567C" w:rsidRDefault="00D9567C" w:rsidP="00D9567C">
      <w:r w:rsidRPr="00D9567C">
        <w:rPr>
          <w:b/>
          <w:bCs/>
        </w:rPr>
        <w:t>Simple? YES! Easy? NO!</w:t>
      </w:r>
    </w:p>
    <w:p w14:paraId="4DEACD09" w14:textId="77777777" w:rsidR="00D9567C" w:rsidRPr="00D9567C" w:rsidRDefault="00D9567C" w:rsidP="00D9567C">
      <w:r w:rsidRPr="00D9567C">
        <w:t xml:space="preserve">Here is </w:t>
      </w:r>
      <w:proofErr w:type="gramStart"/>
      <w:r w:rsidRPr="00D9567C">
        <w:t>a key</w:t>
      </w:r>
      <w:proofErr w:type="gramEnd"/>
      <w:r w:rsidRPr="00D9567C">
        <w:t xml:space="preserve">. How your intention happens is not your area. In fact, if you work on the “how” and try to do-it-your-way, you will limit the number of ways your intention can happen from </w:t>
      </w:r>
      <w:r w:rsidRPr="00D9567C">
        <w:lastRenderedPageBreak/>
        <w:t>infinity to what your mega-mind can think of. Also known as the hard way — rowing your boat upstream. Stay out of how it should happen, let go, and row your boat gently down the stream because life is but a dream. Simple, right?</w:t>
      </w:r>
    </w:p>
    <w:p w14:paraId="43C8A391" w14:textId="77777777" w:rsidR="00D9567C" w:rsidRPr="00D9567C" w:rsidRDefault="00D9567C" w:rsidP="00D9567C">
      <w:r w:rsidRPr="00D9567C">
        <w:t>How to use these little-understood natural laws is too simple for most people to figure out. </w:t>
      </w:r>
      <w:r w:rsidRPr="00D9567C">
        <w:rPr>
          <w:i/>
          <w:iCs/>
        </w:rPr>
        <w:t xml:space="preserve">All you </w:t>
      </w:r>
      <w:proofErr w:type="gramStart"/>
      <w:r w:rsidRPr="00D9567C">
        <w:rPr>
          <w:i/>
          <w:iCs/>
        </w:rPr>
        <w:t>have to</w:t>
      </w:r>
      <w:proofErr w:type="gramEnd"/>
      <w:r w:rsidRPr="00D9567C">
        <w:rPr>
          <w:i/>
          <w:iCs/>
        </w:rPr>
        <w:t xml:space="preserve"> do is, have an intention, know it works</w:t>
      </w:r>
      <w:proofErr w:type="gramStart"/>
      <w:r w:rsidRPr="00D9567C">
        <w:rPr>
          <w:i/>
          <w:iCs/>
        </w:rPr>
        <w:t>…..</w:t>
      </w:r>
      <w:proofErr w:type="gramEnd"/>
      <w:r w:rsidRPr="00D9567C">
        <w:rPr>
          <w:i/>
          <w:iCs/>
        </w:rPr>
        <w:t>and do nothing?</w:t>
      </w:r>
      <w:r w:rsidRPr="00D9567C">
        <w:t xml:space="preserve"> Yes. That simple and almost impossible task. Letting </w:t>
      </w:r>
      <w:proofErr w:type="gramStart"/>
      <w:r w:rsidRPr="00D9567C">
        <w:t>go</w:t>
      </w:r>
      <w:proofErr w:type="gramEnd"/>
      <w:r w:rsidRPr="00D9567C">
        <w:t xml:space="preserve"> is difficult. Don’t be hard on yourself. It was hard for one of the most famous experts </w:t>
      </w:r>
      <w:proofErr w:type="gramStart"/>
      <w:r w:rsidRPr="00D9567C">
        <w:t>on letting</w:t>
      </w:r>
      <w:proofErr w:type="gramEnd"/>
      <w:r w:rsidRPr="00D9567C">
        <w:t xml:space="preserve"> go thousands of years ago too.</w:t>
      </w:r>
    </w:p>
    <w:p w14:paraId="0337CE97" w14:textId="77777777" w:rsidR="00D9567C" w:rsidRPr="00D9567C" w:rsidRDefault="00D9567C" w:rsidP="00D9567C">
      <w:r w:rsidRPr="00D9567C">
        <w:t>The 2,500-year-old Tao Te Ching (Dao De Jing) chapter 37 is about the difficulty of letting your intention happen on its own. It is about what these chicks were </w:t>
      </w:r>
      <w:r w:rsidRPr="00D9567C">
        <w:rPr>
          <w:i/>
          <w:iCs/>
        </w:rPr>
        <w:t>not</w:t>
      </w:r>
      <w:r w:rsidRPr="00D9567C">
        <w:t> doing. To be clear, I am not saying these natural laws are about Taoism. Taoism is about these older natural laws.</w:t>
      </w:r>
    </w:p>
    <w:p w14:paraId="0EFD3353" w14:textId="77777777" w:rsidR="00D9567C" w:rsidRPr="00D9567C" w:rsidRDefault="00D9567C" w:rsidP="00D9567C">
      <w:r w:rsidRPr="00D9567C">
        <w:t>I am saying you have something in common with the writer of the Tao Te Ching, Lao Tzu (Laozi). I will translate chapter 37 for you after the original. The Tao Te Ching is amazing, but the first time you read it you will say “WTF?” a lot.</w:t>
      </w:r>
    </w:p>
    <w:p w14:paraId="22A6C109" w14:textId="77777777" w:rsidR="00D9567C" w:rsidRPr="00D9567C" w:rsidRDefault="00D9567C" w:rsidP="00D9567C">
      <w:r w:rsidRPr="00D9567C">
        <w:rPr>
          <w:b/>
          <w:bCs/>
        </w:rPr>
        <w:t>First, The Original Translation of Chapter 37.</w:t>
      </w:r>
    </w:p>
    <w:p w14:paraId="7248447E" w14:textId="77777777" w:rsidR="00D9567C" w:rsidRPr="00D9567C" w:rsidRDefault="00D9567C" w:rsidP="00D9567C">
      <w:r w:rsidRPr="00D9567C">
        <w:t>“The Tao in its regular course does nothing for the sake of doing it, and so there is nothing which it does not do.</w:t>
      </w:r>
      <w:r w:rsidRPr="00D9567C">
        <w:br/>
        <w:t>If princes and kings were able to maintain it, all things would of themselves be transformed by them.</w:t>
      </w:r>
      <w:r w:rsidRPr="00D9567C">
        <w:br/>
        <w:t>If this transformation became to me an object of desire, I would express the desire by the nameless Simplicity.</w:t>
      </w:r>
      <w:r w:rsidRPr="00D9567C">
        <w:br/>
        <w:t>Simplicity without a name</w:t>
      </w:r>
      <w:r w:rsidRPr="00D9567C">
        <w:br/>
        <w:t>Is free from all external aim.</w:t>
      </w:r>
      <w:r w:rsidRPr="00D9567C">
        <w:br/>
        <w:t>With no desire, at rest and still,</w:t>
      </w:r>
      <w:r w:rsidRPr="00D9567C">
        <w:br/>
        <w:t>All things go right as of their will.”</w:t>
      </w:r>
      <w:r w:rsidRPr="00D9567C">
        <w:br/>
        <w:t>— Translated by </w:t>
      </w:r>
      <w:hyperlink r:id="rId24" w:tgtFrame="_blank" w:history="1">
        <w:r w:rsidRPr="00D9567C">
          <w:rPr>
            <w:rStyle w:val="Hyperlink"/>
          </w:rPr>
          <w:t>James Legge</w:t>
        </w:r>
      </w:hyperlink>
      <w:r w:rsidRPr="00D9567C">
        <w:t>, 1891</w:t>
      </w:r>
    </w:p>
    <w:p w14:paraId="597887E3" w14:textId="77777777" w:rsidR="00D9567C" w:rsidRPr="00D9567C" w:rsidRDefault="00D9567C" w:rsidP="00D9567C">
      <w:r w:rsidRPr="00D9567C">
        <w:rPr>
          <w:b/>
          <w:bCs/>
        </w:rPr>
        <w:t>My Translation.</w:t>
      </w:r>
    </w:p>
    <w:p w14:paraId="000201E2" w14:textId="77777777" w:rsidR="00D9567C" w:rsidRPr="00D9567C" w:rsidRDefault="00D9567C" w:rsidP="00D9567C">
      <w:r w:rsidRPr="00D9567C">
        <w:t>If you let go and put no effort into how intention gets done, it leaves nothing undone.</w:t>
      </w:r>
      <w:r w:rsidRPr="00D9567C">
        <w:br/>
        <w:t>If rulers let go of trying to control everything, all things would work themselves out.</w:t>
      </w:r>
      <w:r w:rsidRPr="00D9567C">
        <w:br/>
        <w:t>When you lose faith and start trying to make your intention happen your way, remember to let go and let nameless simplicity do the work.</w:t>
      </w:r>
      <w:r w:rsidRPr="00D9567C">
        <w:br/>
        <w:t>Simplicity without a name</w:t>
      </w:r>
      <w:r w:rsidRPr="00D9567C">
        <w:br/>
        <w:t>Is free from all external aim.</w:t>
      </w:r>
      <w:r w:rsidRPr="00D9567C">
        <w:br/>
        <w:t>With no desire, at rest and still,</w:t>
      </w:r>
      <w:r w:rsidRPr="00D9567C">
        <w:br/>
        <w:t>All things go right as of their will.”</w:t>
      </w:r>
    </w:p>
    <w:p w14:paraId="680EFC96" w14:textId="77777777" w:rsidR="00D9567C" w:rsidRPr="00D9567C" w:rsidRDefault="00D9567C" w:rsidP="00D9567C">
      <w:r w:rsidRPr="00D9567C">
        <w:lastRenderedPageBreak/>
        <w:t>Even the great Lao Tzu, the famous writer of Tao Te Ching, did not find letting go simple either. You hear his failure to let go when he said, “If this transformation became to me an object of desire….” He would catch himself and let go again with… “would express the desire by the nameless Simplicity.”</w:t>
      </w:r>
    </w:p>
    <w:p w14:paraId="21FCFD42" w14:textId="77777777" w:rsidR="00D9567C" w:rsidRPr="00D9567C" w:rsidRDefault="00D9567C" w:rsidP="00D9567C">
      <w:r w:rsidRPr="00D9567C">
        <w:t>I think Lao Tzu came up with the four lines at the end to help him when he was stressing and having trouble letting go. He probably said it over and over when his ego would not STFU.</w:t>
      </w:r>
    </w:p>
    <w:p w14:paraId="018C8A7F" w14:textId="77777777" w:rsidR="00D9567C" w:rsidRPr="00D9567C" w:rsidRDefault="00D9567C" w:rsidP="00D9567C">
      <w:r w:rsidRPr="00D9567C">
        <w:t>Your ego will keep distracting you with BS you can’t do anything about too. But like any workout, as you practice letting go of HOW your intention will happen and let the “nameless simplicity” do the work, you will get better and stronger — at doing nothing.</w:t>
      </w:r>
    </w:p>
    <w:p w14:paraId="07A9E27D" w14:textId="77777777" w:rsidR="00D9567C" w:rsidRPr="00D9567C" w:rsidRDefault="00D9567C" w:rsidP="00D9567C">
      <w:r w:rsidRPr="00D9567C">
        <w:t>Learning to let go and let the natural laws handle how your intentions happen has been a lifelong learning process for thousands of years for the few that have tried.</w:t>
      </w:r>
    </w:p>
    <w:p w14:paraId="1B62794E" w14:textId="77777777" w:rsidR="00D9567C" w:rsidRPr="00D9567C" w:rsidRDefault="00D9567C" w:rsidP="00D9567C">
      <w:r w:rsidRPr="00D9567C">
        <w:rPr>
          <w:b/>
          <w:bCs/>
        </w:rPr>
        <w:t>Do You Remember Your Answer?</w:t>
      </w:r>
    </w:p>
    <w:p w14:paraId="2BD4648A" w14:textId="77777777" w:rsidR="00D9567C" w:rsidRPr="00D9567C" w:rsidRDefault="00D9567C" w:rsidP="00D9567C">
      <w:r w:rsidRPr="00D9567C">
        <w:t>Is Your Mind More Powerful Than a Chick’s? Hopefully, your answer is </w:t>
      </w:r>
      <w:r w:rsidRPr="00D9567C">
        <w:rPr>
          <w:i/>
          <w:iCs/>
        </w:rPr>
        <w:t>yes</w:t>
      </w:r>
      <w:r w:rsidRPr="00D9567C">
        <w:t>. Because many interesting studies show; what you believe about non-physical phenomena determines if you can access it — or not.</w:t>
      </w:r>
    </w:p>
    <w:p w14:paraId="0E21D100" w14:textId="77777777" w:rsidR="00D9567C" w:rsidRPr="00D9567C" w:rsidRDefault="00D9567C" w:rsidP="00D9567C">
      <w:r w:rsidRPr="00D9567C">
        <w:t>Seriously, if a one-week-old chick can access it, you can too.</w:t>
      </w:r>
    </w:p>
    <w:p w14:paraId="425B9413" w14:textId="77777777" w:rsidR="00D9567C" w:rsidRPr="00D9567C" w:rsidRDefault="00D9567C" w:rsidP="00D9567C">
      <w:r w:rsidRPr="00D9567C">
        <w:rPr>
          <w:b/>
          <w:bCs/>
        </w:rPr>
        <w:t>Want To Get Lucky?</w:t>
      </w:r>
    </w:p>
    <w:p w14:paraId="4E4C7F65" w14:textId="77777777" w:rsidR="00D9567C" w:rsidRPr="00D9567C" w:rsidRDefault="00D9567C" w:rsidP="00D9567C">
      <w:r w:rsidRPr="00D9567C">
        <w:t>What does using non-physical phenomena to your advantage, luck, look like? Find out and see if you are a sheep or a goat in my article, </w:t>
      </w:r>
      <w:hyperlink r:id="rId25" w:tgtFrame="_blank" w:history="1">
        <w:r w:rsidRPr="00D9567C">
          <w:rPr>
            <w:rStyle w:val="Hyperlink"/>
            <w:b/>
            <w:bCs/>
          </w:rPr>
          <w:t>May the Odds Be Ever in Your Favor: The Secret of Luck.</w:t>
        </w:r>
      </w:hyperlink>
    </w:p>
    <w:p w14:paraId="67C029CB" w14:textId="77777777" w:rsidR="00D9567C" w:rsidRPr="00D9567C" w:rsidRDefault="00D9567C" w:rsidP="00D9567C">
      <w:r w:rsidRPr="00D9567C">
        <w:t>Keep seeking, my friend.</w:t>
      </w:r>
    </w:p>
    <w:p w14:paraId="5210445C" w14:textId="77777777" w:rsidR="00D9567C" w:rsidRPr="00D9567C" w:rsidRDefault="00D9567C" w:rsidP="00D9567C">
      <w:r w:rsidRPr="00D9567C">
        <w:t>Join my newsletter </w:t>
      </w:r>
      <w:hyperlink r:id="rId26" w:tgtFrame="_blank" w:history="1">
        <w:r w:rsidRPr="00D9567C">
          <w:rPr>
            <w:rStyle w:val="Hyperlink"/>
          </w:rPr>
          <w:t>learn.thescienceofdestiny.com.</w:t>
        </w:r>
      </w:hyperlink>
    </w:p>
    <w:p w14:paraId="551B61AD" w14:textId="77777777" w:rsidR="00D9567C" w:rsidRPr="00D9567C" w:rsidRDefault="00D9567C" w:rsidP="00D9567C">
      <w:r w:rsidRPr="00D9567C">
        <w:t>Want to read thousands of great articles? Then join Medium.com with my </w:t>
      </w:r>
      <w:hyperlink r:id="rId27" w:history="1">
        <w:r w:rsidRPr="00D9567C">
          <w:rPr>
            <w:rStyle w:val="Hyperlink"/>
          </w:rPr>
          <w:t>affiliate link</w:t>
        </w:r>
      </w:hyperlink>
      <w:r w:rsidRPr="00D9567C">
        <w:t>.</w:t>
      </w:r>
    </w:p>
    <w:p w14:paraId="167F050A" w14:textId="77777777" w:rsidR="00D9567C" w:rsidRPr="00D9567C" w:rsidRDefault="00D9567C" w:rsidP="00D9567C">
      <w:r w:rsidRPr="00D9567C">
        <w:rPr>
          <w:b/>
          <w:bCs/>
        </w:rPr>
        <w:t>References</w:t>
      </w:r>
    </w:p>
    <w:p w14:paraId="21F10649" w14:textId="77777777" w:rsidR="00D9567C" w:rsidRPr="00D9567C" w:rsidRDefault="00D9567C" w:rsidP="00D9567C">
      <w:r w:rsidRPr="00D9567C">
        <w:t>[¹]: Movement of physical objects by the mind without use of physical means. </w:t>
      </w:r>
      <w:hyperlink r:id="rId28" w:tgtFrame="_blank" w:history="1">
        <w:r w:rsidRPr="00D9567C">
          <w:rPr>
            <w:rStyle w:val="Hyperlink"/>
          </w:rPr>
          <w:t>https://www.merriam-webster.com/dictionary/psychokinetic</w:t>
        </w:r>
      </w:hyperlink>
    </w:p>
    <w:p w14:paraId="368AD418" w14:textId="77777777" w:rsidR="00D9567C" w:rsidRPr="00D9567C" w:rsidRDefault="00D9567C" w:rsidP="00D9567C">
      <w:r w:rsidRPr="00D9567C">
        <w:t xml:space="preserve">[²]: </w:t>
      </w:r>
      <w:proofErr w:type="spellStart"/>
      <w:r w:rsidRPr="00D9567C">
        <w:t>Peoc’h</w:t>
      </w:r>
      <w:proofErr w:type="spellEnd"/>
      <w:r w:rsidRPr="00D9567C">
        <w:t>, R. (1995). Psychokinetic Action of Young Chicks on the Path of An Illuminated Source. In Society for Scientific Exploration: Vol. 9. Journal of Scientific Exploration.</w:t>
      </w:r>
    </w:p>
    <w:p w14:paraId="06F771B1" w14:textId="77777777" w:rsidR="00D9567C" w:rsidRPr="00D9567C" w:rsidRDefault="00D9567C" w:rsidP="00D9567C">
      <w:r w:rsidRPr="00D9567C">
        <w:lastRenderedPageBreak/>
        <w:t xml:space="preserve">[³]: Nakamori T, Maekawa F, Sato K, Tanaka K, Ohki-Hamazaki H. Neural basis of imprinting behavior in chicks. Dev Growth Differ. 2013 Jan;55(1):198–206. </w:t>
      </w:r>
      <w:proofErr w:type="spellStart"/>
      <w:r w:rsidRPr="00D9567C">
        <w:t>doi</w:t>
      </w:r>
      <w:proofErr w:type="spellEnd"/>
      <w:r w:rsidRPr="00D9567C">
        <w:t>: 10.1111/dgd.12028. PMID: 23294362.</w:t>
      </w:r>
    </w:p>
    <w:p w14:paraId="34F85D99" w14:textId="77777777" w:rsidR="004910E5" w:rsidRDefault="004910E5"/>
    <w:sectPr w:rsidR="004910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67C"/>
    <w:rsid w:val="004910E5"/>
    <w:rsid w:val="009619AF"/>
    <w:rsid w:val="00D95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AF272B"/>
  <w15:chartTrackingRefBased/>
  <w15:docId w15:val="{E4CEC1DA-2C52-479E-8807-B7AE6790E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6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6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6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6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6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6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6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6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6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6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56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6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6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6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6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6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6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67C"/>
    <w:rPr>
      <w:rFonts w:eastAsiaTheme="majorEastAsia" w:cstheme="majorBidi"/>
      <w:color w:val="272727" w:themeColor="text1" w:themeTint="D8"/>
    </w:rPr>
  </w:style>
  <w:style w:type="paragraph" w:styleId="Title">
    <w:name w:val="Title"/>
    <w:basedOn w:val="Normal"/>
    <w:next w:val="Normal"/>
    <w:link w:val="TitleChar"/>
    <w:uiPriority w:val="10"/>
    <w:qFormat/>
    <w:rsid w:val="00D956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6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6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6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67C"/>
    <w:pPr>
      <w:spacing w:before="160"/>
      <w:jc w:val="center"/>
    </w:pPr>
    <w:rPr>
      <w:i/>
      <w:iCs/>
      <w:color w:val="404040" w:themeColor="text1" w:themeTint="BF"/>
    </w:rPr>
  </w:style>
  <w:style w:type="character" w:customStyle="1" w:styleId="QuoteChar">
    <w:name w:val="Quote Char"/>
    <w:basedOn w:val="DefaultParagraphFont"/>
    <w:link w:val="Quote"/>
    <w:uiPriority w:val="29"/>
    <w:rsid w:val="00D9567C"/>
    <w:rPr>
      <w:i/>
      <w:iCs/>
      <w:color w:val="404040" w:themeColor="text1" w:themeTint="BF"/>
    </w:rPr>
  </w:style>
  <w:style w:type="paragraph" w:styleId="ListParagraph">
    <w:name w:val="List Paragraph"/>
    <w:basedOn w:val="Normal"/>
    <w:uiPriority w:val="34"/>
    <w:qFormat/>
    <w:rsid w:val="00D9567C"/>
    <w:pPr>
      <w:ind w:left="720"/>
      <w:contextualSpacing/>
    </w:pPr>
  </w:style>
  <w:style w:type="character" w:styleId="IntenseEmphasis">
    <w:name w:val="Intense Emphasis"/>
    <w:basedOn w:val="DefaultParagraphFont"/>
    <w:uiPriority w:val="21"/>
    <w:qFormat/>
    <w:rsid w:val="00D9567C"/>
    <w:rPr>
      <w:i/>
      <w:iCs/>
      <w:color w:val="0F4761" w:themeColor="accent1" w:themeShade="BF"/>
    </w:rPr>
  </w:style>
  <w:style w:type="paragraph" w:styleId="IntenseQuote">
    <w:name w:val="Intense Quote"/>
    <w:basedOn w:val="Normal"/>
    <w:next w:val="Normal"/>
    <w:link w:val="IntenseQuoteChar"/>
    <w:uiPriority w:val="30"/>
    <w:qFormat/>
    <w:rsid w:val="00D956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67C"/>
    <w:rPr>
      <w:i/>
      <w:iCs/>
      <w:color w:val="0F4761" w:themeColor="accent1" w:themeShade="BF"/>
    </w:rPr>
  </w:style>
  <w:style w:type="character" w:styleId="IntenseReference">
    <w:name w:val="Intense Reference"/>
    <w:basedOn w:val="DefaultParagraphFont"/>
    <w:uiPriority w:val="32"/>
    <w:qFormat/>
    <w:rsid w:val="00D9567C"/>
    <w:rPr>
      <w:b/>
      <w:bCs/>
      <w:smallCaps/>
      <w:color w:val="0F4761" w:themeColor="accent1" w:themeShade="BF"/>
      <w:spacing w:val="5"/>
    </w:rPr>
  </w:style>
  <w:style w:type="character" w:styleId="Hyperlink">
    <w:name w:val="Hyperlink"/>
    <w:basedOn w:val="DefaultParagraphFont"/>
    <w:uiPriority w:val="99"/>
    <w:unhideWhenUsed/>
    <w:rsid w:val="00D9567C"/>
    <w:rPr>
      <w:color w:val="467886" w:themeColor="hyperlink"/>
      <w:u w:val="single"/>
    </w:rPr>
  </w:style>
  <w:style w:type="character" w:styleId="UnresolvedMention">
    <w:name w:val="Unresolved Mention"/>
    <w:basedOn w:val="DefaultParagraphFont"/>
    <w:uiPriority w:val="99"/>
    <w:semiHidden/>
    <w:unhideWhenUsed/>
    <w:rsid w:val="00D956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617322">
      <w:bodyDiv w:val="1"/>
      <w:marLeft w:val="0"/>
      <w:marRight w:val="0"/>
      <w:marTop w:val="0"/>
      <w:marBottom w:val="0"/>
      <w:divBdr>
        <w:top w:val="none" w:sz="0" w:space="0" w:color="auto"/>
        <w:left w:val="none" w:sz="0" w:space="0" w:color="auto"/>
        <w:bottom w:val="none" w:sz="0" w:space="0" w:color="auto"/>
        <w:right w:val="none" w:sz="0" w:space="0" w:color="auto"/>
      </w:divBdr>
      <w:divsChild>
        <w:div w:id="1422290946">
          <w:marLeft w:val="0"/>
          <w:marRight w:val="0"/>
          <w:marTop w:val="0"/>
          <w:marBottom w:val="0"/>
          <w:divBdr>
            <w:top w:val="none" w:sz="0" w:space="0" w:color="auto"/>
            <w:left w:val="none" w:sz="0" w:space="0" w:color="auto"/>
            <w:bottom w:val="none" w:sz="0" w:space="0" w:color="auto"/>
            <w:right w:val="none" w:sz="0" w:space="0" w:color="auto"/>
          </w:divBdr>
          <w:divsChild>
            <w:div w:id="636767670">
              <w:marLeft w:val="0"/>
              <w:marRight w:val="0"/>
              <w:marTop w:val="0"/>
              <w:marBottom w:val="0"/>
              <w:divBdr>
                <w:top w:val="none" w:sz="0" w:space="0" w:color="auto"/>
                <w:left w:val="none" w:sz="0" w:space="0" w:color="auto"/>
                <w:bottom w:val="none" w:sz="0" w:space="0" w:color="auto"/>
                <w:right w:val="none" w:sz="0" w:space="0" w:color="auto"/>
              </w:divBdr>
              <w:divsChild>
                <w:div w:id="1066609728">
                  <w:marLeft w:val="360"/>
                  <w:marRight w:val="360"/>
                  <w:marTop w:val="0"/>
                  <w:marBottom w:val="0"/>
                  <w:divBdr>
                    <w:top w:val="none" w:sz="0" w:space="0" w:color="auto"/>
                    <w:left w:val="none" w:sz="0" w:space="0" w:color="auto"/>
                    <w:bottom w:val="none" w:sz="0" w:space="0" w:color="auto"/>
                    <w:right w:val="none" w:sz="0" w:space="0" w:color="auto"/>
                  </w:divBdr>
                  <w:divsChild>
                    <w:div w:id="633486236">
                      <w:marLeft w:val="0"/>
                      <w:marRight w:val="0"/>
                      <w:marTop w:val="0"/>
                      <w:marBottom w:val="0"/>
                      <w:divBdr>
                        <w:top w:val="none" w:sz="0" w:space="0" w:color="auto"/>
                        <w:left w:val="none" w:sz="0" w:space="0" w:color="auto"/>
                        <w:bottom w:val="none" w:sz="0" w:space="0" w:color="auto"/>
                        <w:right w:val="none" w:sz="0" w:space="0" w:color="auto"/>
                      </w:divBdr>
                    </w:div>
                    <w:div w:id="501243170">
                      <w:marLeft w:val="0"/>
                      <w:marRight w:val="0"/>
                      <w:marTop w:val="0"/>
                      <w:marBottom w:val="0"/>
                      <w:divBdr>
                        <w:top w:val="none" w:sz="0" w:space="0" w:color="auto"/>
                        <w:left w:val="none" w:sz="0" w:space="0" w:color="auto"/>
                        <w:bottom w:val="none" w:sz="0" w:space="0" w:color="auto"/>
                        <w:right w:val="none" w:sz="0" w:space="0" w:color="auto"/>
                      </w:divBdr>
                      <w:divsChild>
                        <w:div w:id="1682245580">
                          <w:marLeft w:val="0"/>
                          <w:marRight w:val="0"/>
                          <w:marTop w:val="0"/>
                          <w:marBottom w:val="0"/>
                          <w:divBdr>
                            <w:top w:val="none" w:sz="0" w:space="0" w:color="auto"/>
                            <w:left w:val="none" w:sz="0" w:space="0" w:color="auto"/>
                            <w:bottom w:val="none" w:sz="0" w:space="0" w:color="auto"/>
                            <w:right w:val="none" w:sz="0" w:space="0" w:color="auto"/>
                          </w:divBdr>
                          <w:divsChild>
                            <w:div w:id="1050152954">
                              <w:marLeft w:val="0"/>
                              <w:marRight w:val="0"/>
                              <w:marTop w:val="0"/>
                              <w:marBottom w:val="0"/>
                              <w:divBdr>
                                <w:top w:val="none" w:sz="0" w:space="0" w:color="auto"/>
                                <w:left w:val="none" w:sz="0" w:space="0" w:color="auto"/>
                                <w:bottom w:val="none" w:sz="0" w:space="0" w:color="auto"/>
                                <w:right w:val="none" w:sz="0" w:space="0" w:color="auto"/>
                              </w:divBdr>
                              <w:divsChild>
                                <w:div w:id="625619202">
                                  <w:marLeft w:val="0"/>
                                  <w:marRight w:val="0"/>
                                  <w:marTop w:val="0"/>
                                  <w:marBottom w:val="0"/>
                                  <w:divBdr>
                                    <w:top w:val="none" w:sz="0" w:space="0" w:color="auto"/>
                                    <w:left w:val="none" w:sz="0" w:space="0" w:color="auto"/>
                                    <w:bottom w:val="none" w:sz="0" w:space="0" w:color="auto"/>
                                    <w:right w:val="none" w:sz="0" w:space="0" w:color="auto"/>
                                  </w:divBdr>
                                  <w:divsChild>
                                    <w:div w:id="1844317076">
                                      <w:marLeft w:val="0"/>
                                      <w:marRight w:val="0"/>
                                      <w:marTop w:val="0"/>
                                      <w:marBottom w:val="0"/>
                                      <w:divBdr>
                                        <w:top w:val="none" w:sz="0" w:space="0" w:color="auto"/>
                                        <w:left w:val="none" w:sz="0" w:space="0" w:color="auto"/>
                                        <w:bottom w:val="none" w:sz="0" w:space="0" w:color="auto"/>
                                        <w:right w:val="none" w:sz="0" w:space="0" w:color="auto"/>
                                      </w:divBdr>
                                      <w:divsChild>
                                        <w:div w:id="436606521">
                                          <w:marLeft w:val="0"/>
                                          <w:marRight w:val="0"/>
                                          <w:marTop w:val="0"/>
                                          <w:marBottom w:val="0"/>
                                          <w:divBdr>
                                            <w:top w:val="none" w:sz="0" w:space="0" w:color="auto"/>
                                            <w:left w:val="none" w:sz="0" w:space="0" w:color="auto"/>
                                            <w:bottom w:val="none" w:sz="0" w:space="0" w:color="auto"/>
                                            <w:right w:val="none" w:sz="0" w:space="0" w:color="auto"/>
                                          </w:divBdr>
                                          <w:divsChild>
                                            <w:div w:id="1885024787">
                                              <w:marLeft w:val="0"/>
                                              <w:marRight w:val="0"/>
                                              <w:marTop w:val="0"/>
                                              <w:marBottom w:val="0"/>
                                              <w:divBdr>
                                                <w:top w:val="none" w:sz="0" w:space="0" w:color="auto"/>
                                                <w:left w:val="none" w:sz="0" w:space="0" w:color="auto"/>
                                                <w:bottom w:val="none" w:sz="0" w:space="0" w:color="auto"/>
                                                <w:right w:val="none" w:sz="0" w:space="0" w:color="auto"/>
                                              </w:divBdr>
                                              <w:divsChild>
                                                <w:div w:id="792096268">
                                                  <w:marLeft w:val="0"/>
                                                  <w:marRight w:val="0"/>
                                                  <w:marTop w:val="0"/>
                                                  <w:marBottom w:val="0"/>
                                                  <w:divBdr>
                                                    <w:top w:val="none" w:sz="0" w:space="0" w:color="auto"/>
                                                    <w:left w:val="none" w:sz="0" w:space="0" w:color="auto"/>
                                                    <w:bottom w:val="none" w:sz="0" w:space="0" w:color="auto"/>
                                                    <w:right w:val="none" w:sz="0" w:space="0" w:color="auto"/>
                                                  </w:divBdr>
                                                  <w:divsChild>
                                                    <w:div w:id="2024277357">
                                                      <w:marLeft w:val="0"/>
                                                      <w:marRight w:val="0"/>
                                                      <w:marTop w:val="0"/>
                                                      <w:marBottom w:val="0"/>
                                                      <w:divBdr>
                                                        <w:top w:val="none" w:sz="0" w:space="0" w:color="auto"/>
                                                        <w:left w:val="none" w:sz="0" w:space="0" w:color="auto"/>
                                                        <w:bottom w:val="none" w:sz="0" w:space="0" w:color="auto"/>
                                                        <w:right w:val="none" w:sz="0" w:space="0" w:color="auto"/>
                                                      </w:divBdr>
                                                      <w:divsChild>
                                                        <w:div w:id="2027054560">
                                                          <w:marLeft w:val="0"/>
                                                          <w:marRight w:val="0"/>
                                                          <w:marTop w:val="0"/>
                                                          <w:marBottom w:val="0"/>
                                                          <w:divBdr>
                                                            <w:top w:val="none" w:sz="0" w:space="0" w:color="auto"/>
                                                            <w:left w:val="none" w:sz="0" w:space="0" w:color="auto"/>
                                                            <w:bottom w:val="none" w:sz="0" w:space="0" w:color="auto"/>
                                                            <w:right w:val="none" w:sz="0" w:space="0" w:color="auto"/>
                                                          </w:divBdr>
                                                          <w:divsChild>
                                                            <w:div w:id="1329409287">
                                                              <w:marLeft w:val="0"/>
                                                              <w:marRight w:val="0"/>
                                                              <w:marTop w:val="0"/>
                                                              <w:marBottom w:val="0"/>
                                                              <w:divBdr>
                                                                <w:top w:val="single" w:sz="12" w:space="0" w:color="FFFFFF"/>
                                                                <w:left w:val="single" w:sz="12" w:space="0" w:color="FFFFFF"/>
                                                                <w:bottom w:val="single" w:sz="12" w:space="0" w:color="FFFFFF"/>
                                                                <w:right w:val="single" w:sz="12" w:space="0" w:color="FFFFFF"/>
                                                              </w:divBdr>
                                                              <w:divsChild>
                                                                <w:div w:id="2274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0002795">
                                              <w:marLeft w:val="0"/>
                                              <w:marRight w:val="0"/>
                                              <w:marTop w:val="0"/>
                                              <w:marBottom w:val="30"/>
                                              <w:divBdr>
                                                <w:top w:val="none" w:sz="0" w:space="0" w:color="auto"/>
                                                <w:left w:val="none" w:sz="0" w:space="0" w:color="auto"/>
                                                <w:bottom w:val="none" w:sz="0" w:space="0" w:color="auto"/>
                                                <w:right w:val="none" w:sz="0" w:space="0" w:color="auto"/>
                                              </w:divBdr>
                                              <w:divsChild>
                                                <w:div w:id="1208109403">
                                                  <w:marLeft w:val="0"/>
                                                  <w:marRight w:val="0"/>
                                                  <w:marTop w:val="0"/>
                                                  <w:marBottom w:val="0"/>
                                                  <w:divBdr>
                                                    <w:top w:val="none" w:sz="0" w:space="0" w:color="auto"/>
                                                    <w:left w:val="none" w:sz="0" w:space="0" w:color="auto"/>
                                                    <w:bottom w:val="none" w:sz="0" w:space="0" w:color="auto"/>
                                                    <w:right w:val="none" w:sz="0" w:space="0" w:color="auto"/>
                                                  </w:divBdr>
                                                  <w:divsChild>
                                                    <w:div w:id="2014911385">
                                                      <w:marLeft w:val="0"/>
                                                      <w:marRight w:val="0"/>
                                                      <w:marTop w:val="0"/>
                                                      <w:marBottom w:val="0"/>
                                                      <w:divBdr>
                                                        <w:top w:val="none" w:sz="0" w:space="0" w:color="auto"/>
                                                        <w:left w:val="none" w:sz="0" w:space="0" w:color="auto"/>
                                                        <w:bottom w:val="none" w:sz="0" w:space="0" w:color="auto"/>
                                                        <w:right w:val="none" w:sz="0" w:space="0" w:color="auto"/>
                                                      </w:divBdr>
                                                      <w:divsChild>
                                                        <w:div w:id="443035621">
                                                          <w:marLeft w:val="0"/>
                                                          <w:marRight w:val="0"/>
                                                          <w:marTop w:val="0"/>
                                                          <w:marBottom w:val="0"/>
                                                          <w:divBdr>
                                                            <w:top w:val="none" w:sz="0" w:space="0" w:color="auto"/>
                                                            <w:left w:val="none" w:sz="0" w:space="0" w:color="auto"/>
                                                            <w:bottom w:val="none" w:sz="0" w:space="0" w:color="auto"/>
                                                            <w:right w:val="none" w:sz="0" w:space="0" w:color="auto"/>
                                                          </w:divBdr>
                                                          <w:divsChild>
                                                            <w:div w:id="713307163">
                                                              <w:marLeft w:val="0"/>
                                                              <w:marRight w:val="0"/>
                                                              <w:marTop w:val="0"/>
                                                              <w:marBottom w:val="0"/>
                                                              <w:divBdr>
                                                                <w:top w:val="none" w:sz="0" w:space="0" w:color="auto"/>
                                                                <w:left w:val="none" w:sz="0" w:space="0" w:color="auto"/>
                                                                <w:bottom w:val="none" w:sz="0" w:space="0" w:color="auto"/>
                                                                <w:right w:val="none" w:sz="0" w:space="0" w:color="auto"/>
                                                              </w:divBdr>
                                                              <w:divsChild>
                                                                <w:div w:id="6492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085079">
                                          <w:marLeft w:val="0"/>
                                          <w:marRight w:val="0"/>
                                          <w:marTop w:val="0"/>
                                          <w:marBottom w:val="0"/>
                                          <w:divBdr>
                                            <w:top w:val="none" w:sz="0" w:space="0" w:color="auto"/>
                                            <w:left w:val="none" w:sz="0" w:space="0" w:color="auto"/>
                                            <w:bottom w:val="none" w:sz="0" w:space="0" w:color="auto"/>
                                            <w:right w:val="none" w:sz="0" w:space="0" w:color="auto"/>
                                          </w:divBdr>
                                          <w:divsChild>
                                            <w:div w:id="162940684">
                                              <w:marLeft w:val="0"/>
                                              <w:marRight w:val="0"/>
                                              <w:marTop w:val="0"/>
                                              <w:marBottom w:val="0"/>
                                              <w:divBdr>
                                                <w:top w:val="none" w:sz="0" w:space="0" w:color="auto"/>
                                                <w:left w:val="none" w:sz="0" w:space="0" w:color="auto"/>
                                                <w:bottom w:val="none" w:sz="0" w:space="0" w:color="auto"/>
                                                <w:right w:val="none" w:sz="0" w:space="0" w:color="auto"/>
                                              </w:divBdr>
                                              <w:divsChild>
                                                <w:div w:id="59004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529025">
                                      <w:marLeft w:val="0"/>
                                      <w:marRight w:val="0"/>
                                      <w:marTop w:val="480"/>
                                      <w:marBottom w:val="0"/>
                                      <w:divBdr>
                                        <w:top w:val="single" w:sz="6" w:space="2" w:color="F2F2F2"/>
                                        <w:left w:val="none" w:sz="0" w:space="0" w:color="auto"/>
                                        <w:bottom w:val="single" w:sz="6" w:space="2" w:color="F2F2F2"/>
                                        <w:right w:val="none" w:sz="0" w:space="0" w:color="auto"/>
                                      </w:divBdr>
                                      <w:divsChild>
                                        <w:div w:id="346640327">
                                          <w:marLeft w:val="0"/>
                                          <w:marRight w:val="0"/>
                                          <w:marTop w:val="0"/>
                                          <w:marBottom w:val="0"/>
                                          <w:divBdr>
                                            <w:top w:val="none" w:sz="0" w:space="0" w:color="auto"/>
                                            <w:left w:val="none" w:sz="0" w:space="0" w:color="auto"/>
                                            <w:bottom w:val="none" w:sz="0" w:space="0" w:color="auto"/>
                                            <w:right w:val="none" w:sz="0" w:space="0" w:color="auto"/>
                                          </w:divBdr>
                                          <w:divsChild>
                                            <w:div w:id="432939901">
                                              <w:marLeft w:val="0"/>
                                              <w:marRight w:val="0"/>
                                              <w:marTop w:val="0"/>
                                              <w:marBottom w:val="0"/>
                                              <w:divBdr>
                                                <w:top w:val="none" w:sz="0" w:space="0" w:color="auto"/>
                                                <w:left w:val="none" w:sz="0" w:space="0" w:color="auto"/>
                                                <w:bottom w:val="none" w:sz="0" w:space="0" w:color="auto"/>
                                                <w:right w:val="none" w:sz="0" w:space="0" w:color="auto"/>
                                              </w:divBdr>
                                              <w:divsChild>
                                                <w:div w:id="1783650948">
                                                  <w:marLeft w:val="0"/>
                                                  <w:marRight w:val="0"/>
                                                  <w:marTop w:val="0"/>
                                                  <w:marBottom w:val="0"/>
                                                  <w:divBdr>
                                                    <w:top w:val="none" w:sz="0" w:space="0" w:color="auto"/>
                                                    <w:left w:val="none" w:sz="0" w:space="0" w:color="auto"/>
                                                    <w:bottom w:val="none" w:sz="0" w:space="0" w:color="auto"/>
                                                    <w:right w:val="none" w:sz="0" w:space="0" w:color="auto"/>
                                                  </w:divBdr>
                                                  <w:divsChild>
                                                    <w:div w:id="1799883422">
                                                      <w:marLeft w:val="0"/>
                                                      <w:marRight w:val="0"/>
                                                      <w:marTop w:val="0"/>
                                                      <w:marBottom w:val="0"/>
                                                      <w:divBdr>
                                                        <w:top w:val="none" w:sz="0" w:space="0" w:color="auto"/>
                                                        <w:left w:val="none" w:sz="0" w:space="0" w:color="auto"/>
                                                        <w:bottom w:val="none" w:sz="0" w:space="0" w:color="auto"/>
                                                        <w:right w:val="none" w:sz="0" w:space="0" w:color="auto"/>
                                                      </w:divBdr>
                                                      <w:divsChild>
                                                        <w:div w:id="1800561740">
                                                          <w:marLeft w:val="0"/>
                                                          <w:marRight w:val="0"/>
                                                          <w:marTop w:val="0"/>
                                                          <w:marBottom w:val="0"/>
                                                          <w:divBdr>
                                                            <w:top w:val="none" w:sz="0" w:space="0" w:color="auto"/>
                                                            <w:left w:val="none" w:sz="0" w:space="0" w:color="auto"/>
                                                            <w:bottom w:val="none" w:sz="0" w:space="0" w:color="auto"/>
                                                            <w:right w:val="none" w:sz="0" w:space="0" w:color="auto"/>
                                                          </w:divBdr>
                                                          <w:divsChild>
                                                            <w:div w:id="778112247">
                                                              <w:marLeft w:val="0"/>
                                                              <w:marRight w:val="0"/>
                                                              <w:marTop w:val="0"/>
                                                              <w:marBottom w:val="0"/>
                                                              <w:divBdr>
                                                                <w:top w:val="none" w:sz="0" w:space="0" w:color="auto"/>
                                                                <w:left w:val="none" w:sz="0" w:space="0" w:color="auto"/>
                                                                <w:bottom w:val="none" w:sz="0" w:space="0" w:color="auto"/>
                                                                <w:right w:val="none" w:sz="0" w:space="0" w:color="auto"/>
                                                              </w:divBdr>
                                                              <w:divsChild>
                                                                <w:div w:id="95756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5338800">
                      <w:marLeft w:val="0"/>
                      <w:marRight w:val="0"/>
                      <w:marTop w:val="0"/>
                      <w:marBottom w:val="0"/>
                      <w:divBdr>
                        <w:top w:val="none" w:sz="0" w:space="0" w:color="auto"/>
                        <w:left w:val="none" w:sz="0" w:space="0" w:color="auto"/>
                        <w:bottom w:val="none" w:sz="0" w:space="0" w:color="auto"/>
                        <w:right w:val="none" w:sz="0" w:space="0" w:color="auto"/>
                      </w:divBdr>
                      <w:divsChild>
                        <w:div w:id="132019074">
                          <w:marLeft w:val="0"/>
                          <w:marRight w:val="0"/>
                          <w:marTop w:val="0"/>
                          <w:marBottom w:val="0"/>
                          <w:divBdr>
                            <w:top w:val="none" w:sz="0" w:space="0" w:color="auto"/>
                            <w:left w:val="none" w:sz="0" w:space="0" w:color="auto"/>
                            <w:bottom w:val="none" w:sz="0" w:space="0" w:color="auto"/>
                            <w:right w:val="none" w:sz="0" w:space="0" w:color="auto"/>
                          </w:divBdr>
                        </w:div>
                      </w:divsChild>
                    </w:div>
                    <w:div w:id="394742839">
                      <w:marLeft w:val="0"/>
                      <w:marRight w:val="0"/>
                      <w:marTop w:val="0"/>
                      <w:marBottom w:val="0"/>
                      <w:divBdr>
                        <w:top w:val="none" w:sz="0" w:space="0" w:color="auto"/>
                        <w:left w:val="none" w:sz="0" w:space="0" w:color="auto"/>
                        <w:bottom w:val="none" w:sz="0" w:space="0" w:color="auto"/>
                        <w:right w:val="none" w:sz="0" w:space="0" w:color="auto"/>
                      </w:divBdr>
                      <w:divsChild>
                        <w:div w:id="358745286">
                          <w:marLeft w:val="0"/>
                          <w:marRight w:val="0"/>
                          <w:marTop w:val="0"/>
                          <w:marBottom w:val="0"/>
                          <w:divBdr>
                            <w:top w:val="none" w:sz="0" w:space="0" w:color="auto"/>
                            <w:left w:val="none" w:sz="0" w:space="0" w:color="auto"/>
                            <w:bottom w:val="none" w:sz="0" w:space="0" w:color="auto"/>
                            <w:right w:val="none" w:sz="0" w:space="0" w:color="auto"/>
                          </w:divBdr>
                        </w:div>
                      </w:divsChild>
                    </w:div>
                    <w:div w:id="2132244295">
                      <w:marLeft w:val="0"/>
                      <w:marRight w:val="0"/>
                      <w:marTop w:val="0"/>
                      <w:marBottom w:val="0"/>
                      <w:divBdr>
                        <w:top w:val="none" w:sz="0" w:space="0" w:color="auto"/>
                        <w:left w:val="none" w:sz="0" w:space="0" w:color="auto"/>
                        <w:bottom w:val="none" w:sz="0" w:space="0" w:color="auto"/>
                        <w:right w:val="none" w:sz="0" w:space="0" w:color="auto"/>
                      </w:divBdr>
                      <w:divsChild>
                        <w:div w:id="1980257903">
                          <w:marLeft w:val="0"/>
                          <w:marRight w:val="0"/>
                          <w:marTop w:val="0"/>
                          <w:marBottom w:val="0"/>
                          <w:divBdr>
                            <w:top w:val="none" w:sz="0" w:space="0" w:color="auto"/>
                            <w:left w:val="none" w:sz="0" w:space="0" w:color="auto"/>
                            <w:bottom w:val="none" w:sz="0" w:space="0" w:color="auto"/>
                            <w:right w:val="none" w:sz="0" w:space="0" w:color="auto"/>
                          </w:divBdr>
                        </w:div>
                      </w:divsChild>
                    </w:div>
                    <w:div w:id="1313371358">
                      <w:marLeft w:val="0"/>
                      <w:marRight w:val="0"/>
                      <w:marTop w:val="0"/>
                      <w:marBottom w:val="0"/>
                      <w:divBdr>
                        <w:top w:val="none" w:sz="0" w:space="0" w:color="auto"/>
                        <w:left w:val="none" w:sz="0" w:space="0" w:color="auto"/>
                        <w:bottom w:val="none" w:sz="0" w:space="0" w:color="auto"/>
                        <w:right w:val="none" w:sz="0" w:space="0" w:color="auto"/>
                      </w:divBdr>
                      <w:divsChild>
                        <w:div w:id="2045906313">
                          <w:marLeft w:val="0"/>
                          <w:marRight w:val="0"/>
                          <w:marTop w:val="0"/>
                          <w:marBottom w:val="0"/>
                          <w:divBdr>
                            <w:top w:val="none" w:sz="0" w:space="0" w:color="auto"/>
                            <w:left w:val="none" w:sz="0" w:space="0" w:color="auto"/>
                            <w:bottom w:val="none" w:sz="0" w:space="0" w:color="auto"/>
                            <w:right w:val="none" w:sz="0" w:space="0" w:color="auto"/>
                          </w:divBdr>
                        </w:div>
                      </w:divsChild>
                    </w:div>
                    <w:div w:id="588736323">
                      <w:marLeft w:val="0"/>
                      <w:marRight w:val="0"/>
                      <w:marTop w:val="0"/>
                      <w:marBottom w:val="0"/>
                      <w:divBdr>
                        <w:top w:val="none" w:sz="0" w:space="0" w:color="auto"/>
                        <w:left w:val="none" w:sz="0" w:space="0" w:color="auto"/>
                        <w:bottom w:val="none" w:sz="0" w:space="0" w:color="auto"/>
                        <w:right w:val="none" w:sz="0" w:space="0" w:color="auto"/>
                      </w:divBdr>
                    </w:div>
                    <w:div w:id="91635088">
                      <w:marLeft w:val="0"/>
                      <w:marRight w:val="0"/>
                      <w:marTop w:val="0"/>
                      <w:marBottom w:val="0"/>
                      <w:divBdr>
                        <w:top w:val="none" w:sz="0" w:space="0" w:color="auto"/>
                        <w:left w:val="none" w:sz="0" w:space="0" w:color="auto"/>
                        <w:bottom w:val="none" w:sz="0" w:space="0" w:color="auto"/>
                        <w:right w:val="none" w:sz="0" w:space="0" w:color="auto"/>
                      </w:divBdr>
                      <w:divsChild>
                        <w:div w:id="401491359">
                          <w:marLeft w:val="0"/>
                          <w:marRight w:val="0"/>
                          <w:marTop w:val="0"/>
                          <w:marBottom w:val="0"/>
                          <w:divBdr>
                            <w:top w:val="none" w:sz="0" w:space="0" w:color="auto"/>
                            <w:left w:val="none" w:sz="0" w:space="0" w:color="auto"/>
                            <w:bottom w:val="none" w:sz="0" w:space="0" w:color="auto"/>
                            <w:right w:val="none" w:sz="0" w:space="0" w:color="auto"/>
                          </w:divBdr>
                        </w:div>
                      </w:divsChild>
                    </w:div>
                    <w:div w:id="1733385417">
                      <w:marLeft w:val="0"/>
                      <w:marRight w:val="0"/>
                      <w:marTop w:val="0"/>
                      <w:marBottom w:val="0"/>
                      <w:divBdr>
                        <w:top w:val="none" w:sz="0" w:space="0" w:color="auto"/>
                        <w:left w:val="none" w:sz="0" w:space="0" w:color="auto"/>
                        <w:bottom w:val="none" w:sz="0" w:space="0" w:color="auto"/>
                        <w:right w:val="none" w:sz="0" w:space="0" w:color="auto"/>
                      </w:divBdr>
                    </w:div>
                    <w:div w:id="683359713">
                      <w:marLeft w:val="0"/>
                      <w:marRight w:val="0"/>
                      <w:marTop w:val="0"/>
                      <w:marBottom w:val="0"/>
                      <w:divBdr>
                        <w:top w:val="none" w:sz="0" w:space="0" w:color="auto"/>
                        <w:left w:val="none" w:sz="0" w:space="0" w:color="auto"/>
                        <w:bottom w:val="none" w:sz="0" w:space="0" w:color="auto"/>
                        <w:right w:val="none" w:sz="0" w:space="0" w:color="auto"/>
                      </w:divBdr>
                    </w:div>
                    <w:div w:id="29652890">
                      <w:marLeft w:val="0"/>
                      <w:marRight w:val="0"/>
                      <w:marTop w:val="0"/>
                      <w:marBottom w:val="0"/>
                      <w:divBdr>
                        <w:top w:val="none" w:sz="0" w:space="0" w:color="auto"/>
                        <w:left w:val="none" w:sz="0" w:space="0" w:color="auto"/>
                        <w:bottom w:val="none" w:sz="0" w:space="0" w:color="auto"/>
                        <w:right w:val="none" w:sz="0" w:space="0" w:color="auto"/>
                      </w:divBdr>
                      <w:divsChild>
                        <w:div w:id="2009208416">
                          <w:marLeft w:val="0"/>
                          <w:marRight w:val="0"/>
                          <w:marTop w:val="0"/>
                          <w:marBottom w:val="0"/>
                          <w:divBdr>
                            <w:top w:val="none" w:sz="0" w:space="0" w:color="auto"/>
                            <w:left w:val="none" w:sz="0" w:space="0" w:color="auto"/>
                            <w:bottom w:val="none" w:sz="0" w:space="0" w:color="auto"/>
                            <w:right w:val="none" w:sz="0" w:space="0" w:color="auto"/>
                          </w:divBdr>
                        </w:div>
                      </w:divsChild>
                    </w:div>
                    <w:div w:id="142090536">
                      <w:blockQuote w:val="1"/>
                      <w:marLeft w:val="-300"/>
                      <w:marRight w:val="0"/>
                      <w:marTop w:val="0"/>
                      <w:marBottom w:val="0"/>
                      <w:divBdr>
                        <w:top w:val="none" w:sz="0" w:space="0" w:color="auto"/>
                        <w:left w:val="none" w:sz="0" w:space="0" w:color="auto"/>
                        <w:bottom w:val="none" w:sz="0" w:space="0" w:color="auto"/>
                        <w:right w:val="none" w:sz="0" w:space="0" w:color="auto"/>
                      </w:divBdr>
                    </w:div>
                    <w:div w:id="2146967606">
                      <w:blockQuote w:val="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266113">
          <w:marLeft w:val="0"/>
          <w:marRight w:val="0"/>
          <w:marTop w:val="0"/>
          <w:marBottom w:val="0"/>
          <w:divBdr>
            <w:top w:val="none" w:sz="0" w:space="0" w:color="auto"/>
            <w:left w:val="none" w:sz="0" w:space="0" w:color="auto"/>
            <w:bottom w:val="none" w:sz="0" w:space="0" w:color="auto"/>
            <w:right w:val="none" w:sz="0" w:space="0" w:color="auto"/>
          </w:divBdr>
          <w:divsChild>
            <w:div w:id="1330719000">
              <w:marLeft w:val="0"/>
              <w:marRight w:val="0"/>
              <w:marTop w:val="0"/>
              <w:marBottom w:val="0"/>
              <w:divBdr>
                <w:top w:val="none" w:sz="0" w:space="0" w:color="auto"/>
                <w:left w:val="none" w:sz="0" w:space="0" w:color="auto"/>
                <w:bottom w:val="none" w:sz="0" w:space="0" w:color="auto"/>
                <w:right w:val="none" w:sz="0" w:space="0" w:color="auto"/>
              </w:divBdr>
              <w:divsChild>
                <w:div w:id="363873433">
                  <w:marLeft w:val="360"/>
                  <w:marRight w:val="360"/>
                  <w:marTop w:val="0"/>
                  <w:marBottom w:val="0"/>
                  <w:divBdr>
                    <w:top w:val="none" w:sz="0" w:space="0" w:color="auto"/>
                    <w:left w:val="none" w:sz="0" w:space="0" w:color="auto"/>
                    <w:bottom w:val="none" w:sz="0" w:space="0" w:color="auto"/>
                    <w:right w:val="none" w:sz="0" w:space="0" w:color="auto"/>
                  </w:divBdr>
                  <w:divsChild>
                    <w:div w:id="845823627">
                      <w:marLeft w:val="0"/>
                      <w:marRight w:val="0"/>
                      <w:marTop w:val="0"/>
                      <w:marBottom w:val="0"/>
                      <w:divBdr>
                        <w:top w:val="none" w:sz="0" w:space="0" w:color="auto"/>
                        <w:left w:val="none" w:sz="0" w:space="0" w:color="auto"/>
                        <w:bottom w:val="none" w:sz="0" w:space="0" w:color="auto"/>
                        <w:right w:val="none" w:sz="0" w:space="0" w:color="auto"/>
                      </w:divBdr>
                      <w:divsChild>
                        <w:div w:id="589701444">
                          <w:marLeft w:val="0"/>
                          <w:marRight w:val="0"/>
                          <w:marTop w:val="0"/>
                          <w:marBottom w:val="0"/>
                          <w:divBdr>
                            <w:top w:val="none" w:sz="0" w:space="0" w:color="auto"/>
                            <w:left w:val="none" w:sz="0" w:space="0" w:color="auto"/>
                            <w:bottom w:val="none" w:sz="0" w:space="0" w:color="auto"/>
                            <w:right w:val="none" w:sz="0" w:space="0" w:color="auto"/>
                          </w:divBdr>
                        </w:div>
                      </w:divsChild>
                    </w:div>
                    <w:div w:id="1826579360">
                      <w:marLeft w:val="0"/>
                      <w:marRight w:val="0"/>
                      <w:marTop w:val="0"/>
                      <w:marBottom w:val="0"/>
                      <w:divBdr>
                        <w:top w:val="none" w:sz="0" w:space="0" w:color="auto"/>
                        <w:left w:val="none" w:sz="0" w:space="0" w:color="auto"/>
                        <w:bottom w:val="none" w:sz="0" w:space="0" w:color="auto"/>
                        <w:right w:val="none" w:sz="0" w:space="0" w:color="auto"/>
                      </w:divBdr>
                      <w:divsChild>
                        <w:div w:id="208209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47437">
          <w:marLeft w:val="0"/>
          <w:marRight w:val="0"/>
          <w:marTop w:val="0"/>
          <w:marBottom w:val="0"/>
          <w:divBdr>
            <w:top w:val="none" w:sz="0" w:space="0" w:color="auto"/>
            <w:left w:val="none" w:sz="0" w:space="0" w:color="auto"/>
            <w:bottom w:val="none" w:sz="0" w:space="0" w:color="auto"/>
            <w:right w:val="none" w:sz="0" w:space="0" w:color="auto"/>
          </w:divBdr>
          <w:divsChild>
            <w:div w:id="2144959210">
              <w:marLeft w:val="0"/>
              <w:marRight w:val="0"/>
              <w:marTop w:val="0"/>
              <w:marBottom w:val="0"/>
              <w:divBdr>
                <w:top w:val="none" w:sz="0" w:space="0" w:color="auto"/>
                <w:left w:val="none" w:sz="0" w:space="0" w:color="auto"/>
                <w:bottom w:val="none" w:sz="0" w:space="0" w:color="auto"/>
                <w:right w:val="none" w:sz="0" w:space="0" w:color="auto"/>
              </w:divBdr>
              <w:divsChild>
                <w:div w:id="2081973689">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1340040220">
          <w:marLeft w:val="0"/>
          <w:marRight w:val="0"/>
          <w:marTop w:val="0"/>
          <w:marBottom w:val="0"/>
          <w:divBdr>
            <w:top w:val="none" w:sz="0" w:space="0" w:color="auto"/>
            <w:left w:val="none" w:sz="0" w:space="0" w:color="auto"/>
            <w:bottom w:val="none" w:sz="0" w:space="0" w:color="auto"/>
            <w:right w:val="none" w:sz="0" w:space="0" w:color="auto"/>
          </w:divBdr>
          <w:divsChild>
            <w:div w:id="91902140">
              <w:marLeft w:val="0"/>
              <w:marRight w:val="0"/>
              <w:marTop w:val="0"/>
              <w:marBottom w:val="0"/>
              <w:divBdr>
                <w:top w:val="none" w:sz="0" w:space="0" w:color="auto"/>
                <w:left w:val="none" w:sz="0" w:space="0" w:color="auto"/>
                <w:bottom w:val="none" w:sz="0" w:space="0" w:color="auto"/>
                <w:right w:val="none" w:sz="0" w:space="0" w:color="auto"/>
              </w:divBdr>
              <w:divsChild>
                <w:div w:id="1990405714">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83692288">
          <w:marLeft w:val="0"/>
          <w:marRight w:val="0"/>
          <w:marTop w:val="0"/>
          <w:marBottom w:val="0"/>
          <w:divBdr>
            <w:top w:val="none" w:sz="0" w:space="0" w:color="auto"/>
            <w:left w:val="none" w:sz="0" w:space="0" w:color="auto"/>
            <w:bottom w:val="none" w:sz="0" w:space="0" w:color="auto"/>
            <w:right w:val="none" w:sz="0" w:space="0" w:color="auto"/>
          </w:divBdr>
          <w:divsChild>
            <w:div w:id="742607110">
              <w:marLeft w:val="0"/>
              <w:marRight w:val="0"/>
              <w:marTop w:val="0"/>
              <w:marBottom w:val="0"/>
              <w:divBdr>
                <w:top w:val="none" w:sz="0" w:space="0" w:color="auto"/>
                <w:left w:val="none" w:sz="0" w:space="0" w:color="auto"/>
                <w:bottom w:val="none" w:sz="0" w:space="0" w:color="auto"/>
                <w:right w:val="none" w:sz="0" w:space="0" w:color="auto"/>
              </w:divBdr>
              <w:divsChild>
                <w:div w:id="545291961">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843009055">
      <w:bodyDiv w:val="1"/>
      <w:marLeft w:val="0"/>
      <w:marRight w:val="0"/>
      <w:marTop w:val="0"/>
      <w:marBottom w:val="0"/>
      <w:divBdr>
        <w:top w:val="none" w:sz="0" w:space="0" w:color="auto"/>
        <w:left w:val="none" w:sz="0" w:space="0" w:color="auto"/>
        <w:bottom w:val="none" w:sz="0" w:space="0" w:color="auto"/>
        <w:right w:val="none" w:sz="0" w:space="0" w:color="auto"/>
      </w:divBdr>
      <w:divsChild>
        <w:div w:id="1045060504">
          <w:marLeft w:val="0"/>
          <w:marRight w:val="0"/>
          <w:marTop w:val="0"/>
          <w:marBottom w:val="0"/>
          <w:divBdr>
            <w:top w:val="none" w:sz="0" w:space="0" w:color="auto"/>
            <w:left w:val="none" w:sz="0" w:space="0" w:color="auto"/>
            <w:bottom w:val="none" w:sz="0" w:space="0" w:color="auto"/>
            <w:right w:val="none" w:sz="0" w:space="0" w:color="auto"/>
          </w:divBdr>
          <w:divsChild>
            <w:div w:id="561792917">
              <w:marLeft w:val="0"/>
              <w:marRight w:val="0"/>
              <w:marTop w:val="0"/>
              <w:marBottom w:val="0"/>
              <w:divBdr>
                <w:top w:val="none" w:sz="0" w:space="0" w:color="auto"/>
                <w:left w:val="none" w:sz="0" w:space="0" w:color="auto"/>
                <w:bottom w:val="none" w:sz="0" w:space="0" w:color="auto"/>
                <w:right w:val="none" w:sz="0" w:space="0" w:color="auto"/>
              </w:divBdr>
              <w:divsChild>
                <w:div w:id="567227460">
                  <w:marLeft w:val="360"/>
                  <w:marRight w:val="360"/>
                  <w:marTop w:val="0"/>
                  <w:marBottom w:val="0"/>
                  <w:divBdr>
                    <w:top w:val="none" w:sz="0" w:space="0" w:color="auto"/>
                    <w:left w:val="none" w:sz="0" w:space="0" w:color="auto"/>
                    <w:bottom w:val="none" w:sz="0" w:space="0" w:color="auto"/>
                    <w:right w:val="none" w:sz="0" w:space="0" w:color="auto"/>
                  </w:divBdr>
                  <w:divsChild>
                    <w:div w:id="449394251">
                      <w:marLeft w:val="0"/>
                      <w:marRight w:val="0"/>
                      <w:marTop w:val="0"/>
                      <w:marBottom w:val="0"/>
                      <w:divBdr>
                        <w:top w:val="none" w:sz="0" w:space="0" w:color="auto"/>
                        <w:left w:val="none" w:sz="0" w:space="0" w:color="auto"/>
                        <w:bottom w:val="none" w:sz="0" w:space="0" w:color="auto"/>
                        <w:right w:val="none" w:sz="0" w:space="0" w:color="auto"/>
                      </w:divBdr>
                    </w:div>
                    <w:div w:id="500317667">
                      <w:marLeft w:val="0"/>
                      <w:marRight w:val="0"/>
                      <w:marTop w:val="0"/>
                      <w:marBottom w:val="0"/>
                      <w:divBdr>
                        <w:top w:val="none" w:sz="0" w:space="0" w:color="auto"/>
                        <w:left w:val="none" w:sz="0" w:space="0" w:color="auto"/>
                        <w:bottom w:val="none" w:sz="0" w:space="0" w:color="auto"/>
                        <w:right w:val="none" w:sz="0" w:space="0" w:color="auto"/>
                      </w:divBdr>
                      <w:divsChild>
                        <w:div w:id="671644458">
                          <w:marLeft w:val="0"/>
                          <w:marRight w:val="0"/>
                          <w:marTop w:val="0"/>
                          <w:marBottom w:val="0"/>
                          <w:divBdr>
                            <w:top w:val="none" w:sz="0" w:space="0" w:color="auto"/>
                            <w:left w:val="none" w:sz="0" w:space="0" w:color="auto"/>
                            <w:bottom w:val="none" w:sz="0" w:space="0" w:color="auto"/>
                            <w:right w:val="none" w:sz="0" w:space="0" w:color="auto"/>
                          </w:divBdr>
                          <w:divsChild>
                            <w:div w:id="1786726319">
                              <w:marLeft w:val="0"/>
                              <w:marRight w:val="0"/>
                              <w:marTop w:val="0"/>
                              <w:marBottom w:val="0"/>
                              <w:divBdr>
                                <w:top w:val="none" w:sz="0" w:space="0" w:color="auto"/>
                                <w:left w:val="none" w:sz="0" w:space="0" w:color="auto"/>
                                <w:bottom w:val="none" w:sz="0" w:space="0" w:color="auto"/>
                                <w:right w:val="none" w:sz="0" w:space="0" w:color="auto"/>
                              </w:divBdr>
                              <w:divsChild>
                                <w:div w:id="975453227">
                                  <w:marLeft w:val="0"/>
                                  <w:marRight w:val="0"/>
                                  <w:marTop w:val="0"/>
                                  <w:marBottom w:val="0"/>
                                  <w:divBdr>
                                    <w:top w:val="none" w:sz="0" w:space="0" w:color="auto"/>
                                    <w:left w:val="none" w:sz="0" w:space="0" w:color="auto"/>
                                    <w:bottom w:val="none" w:sz="0" w:space="0" w:color="auto"/>
                                    <w:right w:val="none" w:sz="0" w:space="0" w:color="auto"/>
                                  </w:divBdr>
                                  <w:divsChild>
                                    <w:div w:id="134952084">
                                      <w:marLeft w:val="0"/>
                                      <w:marRight w:val="0"/>
                                      <w:marTop w:val="0"/>
                                      <w:marBottom w:val="0"/>
                                      <w:divBdr>
                                        <w:top w:val="none" w:sz="0" w:space="0" w:color="auto"/>
                                        <w:left w:val="none" w:sz="0" w:space="0" w:color="auto"/>
                                        <w:bottom w:val="none" w:sz="0" w:space="0" w:color="auto"/>
                                        <w:right w:val="none" w:sz="0" w:space="0" w:color="auto"/>
                                      </w:divBdr>
                                      <w:divsChild>
                                        <w:div w:id="1930313994">
                                          <w:marLeft w:val="0"/>
                                          <w:marRight w:val="0"/>
                                          <w:marTop w:val="0"/>
                                          <w:marBottom w:val="0"/>
                                          <w:divBdr>
                                            <w:top w:val="none" w:sz="0" w:space="0" w:color="auto"/>
                                            <w:left w:val="none" w:sz="0" w:space="0" w:color="auto"/>
                                            <w:bottom w:val="none" w:sz="0" w:space="0" w:color="auto"/>
                                            <w:right w:val="none" w:sz="0" w:space="0" w:color="auto"/>
                                          </w:divBdr>
                                          <w:divsChild>
                                            <w:div w:id="1502426112">
                                              <w:marLeft w:val="0"/>
                                              <w:marRight w:val="0"/>
                                              <w:marTop w:val="0"/>
                                              <w:marBottom w:val="0"/>
                                              <w:divBdr>
                                                <w:top w:val="none" w:sz="0" w:space="0" w:color="auto"/>
                                                <w:left w:val="none" w:sz="0" w:space="0" w:color="auto"/>
                                                <w:bottom w:val="none" w:sz="0" w:space="0" w:color="auto"/>
                                                <w:right w:val="none" w:sz="0" w:space="0" w:color="auto"/>
                                              </w:divBdr>
                                              <w:divsChild>
                                                <w:div w:id="1905724686">
                                                  <w:marLeft w:val="0"/>
                                                  <w:marRight w:val="0"/>
                                                  <w:marTop w:val="0"/>
                                                  <w:marBottom w:val="0"/>
                                                  <w:divBdr>
                                                    <w:top w:val="none" w:sz="0" w:space="0" w:color="auto"/>
                                                    <w:left w:val="none" w:sz="0" w:space="0" w:color="auto"/>
                                                    <w:bottom w:val="none" w:sz="0" w:space="0" w:color="auto"/>
                                                    <w:right w:val="none" w:sz="0" w:space="0" w:color="auto"/>
                                                  </w:divBdr>
                                                  <w:divsChild>
                                                    <w:div w:id="498929031">
                                                      <w:marLeft w:val="0"/>
                                                      <w:marRight w:val="0"/>
                                                      <w:marTop w:val="0"/>
                                                      <w:marBottom w:val="0"/>
                                                      <w:divBdr>
                                                        <w:top w:val="none" w:sz="0" w:space="0" w:color="auto"/>
                                                        <w:left w:val="none" w:sz="0" w:space="0" w:color="auto"/>
                                                        <w:bottom w:val="none" w:sz="0" w:space="0" w:color="auto"/>
                                                        <w:right w:val="none" w:sz="0" w:space="0" w:color="auto"/>
                                                      </w:divBdr>
                                                      <w:divsChild>
                                                        <w:div w:id="489489492">
                                                          <w:marLeft w:val="0"/>
                                                          <w:marRight w:val="0"/>
                                                          <w:marTop w:val="0"/>
                                                          <w:marBottom w:val="0"/>
                                                          <w:divBdr>
                                                            <w:top w:val="none" w:sz="0" w:space="0" w:color="auto"/>
                                                            <w:left w:val="none" w:sz="0" w:space="0" w:color="auto"/>
                                                            <w:bottom w:val="none" w:sz="0" w:space="0" w:color="auto"/>
                                                            <w:right w:val="none" w:sz="0" w:space="0" w:color="auto"/>
                                                          </w:divBdr>
                                                          <w:divsChild>
                                                            <w:div w:id="1602837241">
                                                              <w:marLeft w:val="0"/>
                                                              <w:marRight w:val="0"/>
                                                              <w:marTop w:val="0"/>
                                                              <w:marBottom w:val="0"/>
                                                              <w:divBdr>
                                                                <w:top w:val="single" w:sz="12" w:space="0" w:color="FFFFFF"/>
                                                                <w:left w:val="single" w:sz="12" w:space="0" w:color="FFFFFF"/>
                                                                <w:bottom w:val="single" w:sz="12" w:space="0" w:color="FFFFFF"/>
                                                                <w:right w:val="single" w:sz="12" w:space="0" w:color="FFFFFF"/>
                                                              </w:divBdr>
                                                              <w:divsChild>
                                                                <w:div w:id="143629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119793">
                                              <w:marLeft w:val="0"/>
                                              <w:marRight w:val="0"/>
                                              <w:marTop w:val="0"/>
                                              <w:marBottom w:val="30"/>
                                              <w:divBdr>
                                                <w:top w:val="none" w:sz="0" w:space="0" w:color="auto"/>
                                                <w:left w:val="none" w:sz="0" w:space="0" w:color="auto"/>
                                                <w:bottom w:val="none" w:sz="0" w:space="0" w:color="auto"/>
                                                <w:right w:val="none" w:sz="0" w:space="0" w:color="auto"/>
                                              </w:divBdr>
                                              <w:divsChild>
                                                <w:div w:id="1051534331">
                                                  <w:marLeft w:val="0"/>
                                                  <w:marRight w:val="0"/>
                                                  <w:marTop w:val="0"/>
                                                  <w:marBottom w:val="0"/>
                                                  <w:divBdr>
                                                    <w:top w:val="none" w:sz="0" w:space="0" w:color="auto"/>
                                                    <w:left w:val="none" w:sz="0" w:space="0" w:color="auto"/>
                                                    <w:bottom w:val="none" w:sz="0" w:space="0" w:color="auto"/>
                                                    <w:right w:val="none" w:sz="0" w:space="0" w:color="auto"/>
                                                  </w:divBdr>
                                                  <w:divsChild>
                                                    <w:div w:id="1257514098">
                                                      <w:marLeft w:val="0"/>
                                                      <w:marRight w:val="0"/>
                                                      <w:marTop w:val="0"/>
                                                      <w:marBottom w:val="0"/>
                                                      <w:divBdr>
                                                        <w:top w:val="none" w:sz="0" w:space="0" w:color="auto"/>
                                                        <w:left w:val="none" w:sz="0" w:space="0" w:color="auto"/>
                                                        <w:bottom w:val="none" w:sz="0" w:space="0" w:color="auto"/>
                                                        <w:right w:val="none" w:sz="0" w:space="0" w:color="auto"/>
                                                      </w:divBdr>
                                                      <w:divsChild>
                                                        <w:div w:id="1797063912">
                                                          <w:marLeft w:val="0"/>
                                                          <w:marRight w:val="0"/>
                                                          <w:marTop w:val="0"/>
                                                          <w:marBottom w:val="0"/>
                                                          <w:divBdr>
                                                            <w:top w:val="none" w:sz="0" w:space="0" w:color="auto"/>
                                                            <w:left w:val="none" w:sz="0" w:space="0" w:color="auto"/>
                                                            <w:bottom w:val="none" w:sz="0" w:space="0" w:color="auto"/>
                                                            <w:right w:val="none" w:sz="0" w:space="0" w:color="auto"/>
                                                          </w:divBdr>
                                                          <w:divsChild>
                                                            <w:div w:id="689378522">
                                                              <w:marLeft w:val="0"/>
                                                              <w:marRight w:val="0"/>
                                                              <w:marTop w:val="0"/>
                                                              <w:marBottom w:val="0"/>
                                                              <w:divBdr>
                                                                <w:top w:val="none" w:sz="0" w:space="0" w:color="auto"/>
                                                                <w:left w:val="none" w:sz="0" w:space="0" w:color="auto"/>
                                                                <w:bottom w:val="none" w:sz="0" w:space="0" w:color="auto"/>
                                                                <w:right w:val="none" w:sz="0" w:space="0" w:color="auto"/>
                                                              </w:divBdr>
                                                              <w:divsChild>
                                                                <w:div w:id="10697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185665">
                                          <w:marLeft w:val="0"/>
                                          <w:marRight w:val="0"/>
                                          <w:marTop w:val="0"/>
                                          <w:marBottom w:val="0"/>
                                          <w:divBdr>
                                            <w:top w:val="none" w:sz="0" w:space="0" w:color="auto"/>
                                            <w:left w:val="none" w:sz="0" w:space="0" w:color="auto"/>
                                            <w:bottom w:val="none" w:sz="0" w:space="0" w:color="auto"/>
                                            <w:right w:val="none" w:sz="0" w:space="0" w:color="auto"/>
                                          </w:divBdr>
                                          <w:divsChild>
                                            <w:div w:id="1430006174">
                                              <w:marLeft w:val="0"/>
                                              <w:marRight w:val="0"/>
                                              <w:marTop w:val="0"/>
                                              <w:marBottom w:val="0"/>
                                              <w:divBdr>
                                                <w:top w:val="none" w:sz="0" w:space="0" w:color="auto"/>
                                                <w:left w:val="none" w:sz="0" w:space="0" w:color="auto"/>
                                                <w:bottom w:val="none" w:sz="0" w:space="0" w:color="auto"/>
                                                <w:right w:val="none" w:sz="0" w:space="0" w:color="auto"/>
                                              </w:divBdr>
                                              <w:divsChild>
                                                <w:div w:id="86267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1060">
                                      <w:marLeft w:val="0"/>
                                      <w:marRight w:val="0"/>
                                      <w:marTop w:val="480"/>
                                      <w:marBottom w:val="0"/>
                                      <w:divBdr>
                                        <w:top w:val="single" w:sz="6" w:space="2" w:color="F2F2F2"/>
                                        <w:left w:val="none" w:sz="0" w:space="0" w:color="auto"/>
                                        <w:bottom w:val="single" w:sz="6" w:space="2" w:color="F2F2F2"/>
                                        <w:right w:val="none" w:sz="0" w:space="0" w:color="auto"/>
                                      </w:divBdr>
                                      <w:divsChild>
                                        <w:div w:id="917059382">
                                          <w:marLeft w:val="0"/>
                                          <w:marRight w:val="0"/>
                                          <w:marTop w:val="0"/>
                                          <w:marBottom w:val="0"/>
                                          <w:divBdr>
                                            <w:top w:val="none" w:sz="0" w:space="0" w:color="auto"/>
                                            <w:left w:val="none" w:sz="0" w:space="0" w:color="auto"/>
                                            <w:bottom w:val="none" w:sz="0" w:space="0" w:color="auto"/>
                                            <w:right w:val="none" w:sz="0" w:space="0" w:color="auto"/>
                                          </w:divBdr>
                                          <w:divsChild>
                                            <w:div w:id="1158961620">
                                              <w:marLeft w:val="0"/>
                                              <w:marRight w:val="0"/>
                                              <w:marTop w:val="0"/>
                                              <w:marBottom w:val="0"/>
                                              <w:divBdr>
                                                <w:top w:val="none" w:sz="0" w:space="0" w:color="auto"/>
                                                <w:left w:val="none" w:sz="0" w:space="0" w:color="auto"/>
                                                <w:bottom w:val="none" w:sz="0" w:space="0" w:color="auto"/>
                                                <w:right w:val="none" w:sz="0" w:space="0" w:color="auto"/>
                                              </w:divBdr>
                                              <w:divsChild>
                                                <w:div w:id="637145858">
                                                  <w:marLeft w:val="0"/>
                                                  <w:marRight w:val="0"/>
                                                  <w:marTop w:val="0"/>
                                                  <w:marBottom w:val="0"/>
                                                  <w:divBdr>
                                                    <w:top w:val="none" w:sz="0" w:space="0" w:color="auto"/>
                                                    <w:left w:val="none" w:sz="0" w:space="0" w:color="auto"/>
                                                    <w:bottom w:val="none" w:sz="0" w:space="0" w:color="auto"/>
                                                    <w:right w:val="none" w:sz="0" w:space="0" w:color="auto"/>
                                                  </w:divBdr>
                                                  <w:divsChild>
                                                    <w:div w:id="543297084">
                                                      <w:marLeft w:val="0"/>
                                                      <w:marRight w:val="0"/>
                                                      <w:marTop w:val="0"/>
                                                      <w:marBottom w:val="0"/>
                                                      <w:divBdr>
                                                        <w:top w:val="none" w:sz="0" w:space="0" w:color="auto"/>
                                                        <w:left w:val="none" w:sz="0" w:space="0" w:color="auto"/>
                                                        <w:bottom w:val="none" w:sz="0" w:space="0" w:color="auto"/>
                                                        <w:right w:val="none" w:sz="0" w:space="0" w:color="auto"/>
                                                      </w:divBdr>
                                                      <w:divsChild>
                                                        <w:div w:id="547912093">
                                                          <w:marLeft w:val="0"/>
                                                          <w:marRight w:val="0"/>
                                                          <w:marTop w:val="0"/>
                                                          <w:marBottom w:val="0"/>
                                                          <w:divBdr>
                                                            <w:top w:val="none" w:sz="0" w:space="0" w:color="auto"/>
                                                            <w:left w:val="none" w:sz="0" w:space="0" w:color="auto"/>
                                                            <w:bottom w:val="none" w:sz="0" w:space="0" w:color="auto"/>
                                                            <w:right w:val="none" w:sz="0" w:space="0" w:color="auto"/>
                                                          </w:divBdr>
                                                          <w:divsChild>
                                                            <w:div w:id="1106539439">
                                                              <w:marLeft w:val="0"/>
                                                              <w:marRight w:val="0"/>
                                                              <w:marTop w:val="0"/>
                                                              <w:marBottom w:val="0"/>
                                                              <w:divBdr>
                                                                <w:top w:val="none" w:sz="0" w:space="0" w:color="auto"/>
                                                                <w:left w:val="none" w:sz="0" w:space="0" w:color="auto"/>
                                                                <w:bottom w:val="none" w:sz="0" w:space="0" w:color="auto"/>
                                                                <w:right w:val="none" w:sz="0" w:space="0" w:color="auto"/>
                                                              </w:divBdr>
                                                              <w:divsChild>
                                                                <w:div w:id="73369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4169387">
                      <w:marLeft w:val="0"/>
                      <w:marRight w:val="0"/>
                      <w:marTop w:val="0"/>
                      <w:marBottom w:val="0"/>
                      <w:divBdr>
                        <w:top w:val="none" w:sz="0" w:space="0" w:color="auto"/>
                        <w:left w:val="none" w:sz="0" w:space="0" w:color="auto"/>
                        <w:bottom w:val="none" w:sz="0" w:space="0" w:color="auto"/>
                        <w:right w:val="none" w:sz="0" w:space="0" w:color="auto"/>
                      </w:divBdr>
                      <w:divsChild>
                        <w:div w:id="917176868">
                          <w:marLeft w:val="0"/>
                          <w:marRight w:val="0"/>
                          <w:marTop w:val="0"/>
                          <w:marBottom w:val="0"/>
                          <w:divBdr>
                            <w:top w:val="none" w:sz="0" w:space="0" w:color="auto"/>
                            <w:left w:val="none" w:sz="0" w:space="0" w:color="auto"/>
                            <w:bottom w:val="none" w:sz="0" w:space="0" w:color="auto"/>
                            <w:right w:val="none" w:sz="0" w:space="0" w:color="auto"/>
                          </w:divBdr>
                        </w:div>
                      </w:divsChild>
                    </w:div>
                    <w:div w:id="237987216">
                      <w:marLeft w:val="0"/>
                      <w:marRight w:val="0"/>
                      <w:marTop w:val="0"/>
                      <w:marBottom w:val="0"/>
                      <w:divBdr>
                        <w:top w:val="none" w:sz="0" w:space="0" w:color="auto"/>
                        <w:left w:val="none" w:sz="0" w:space="0" w:color="auto"/>
                        <w:bottom w:val="none" w:sz="0" w:space="0" w:color="auto"/>
                        <w:right w:val="none" w:sz="0" w:space="0" w:color="auto"/>
                      </w:divBdr>
                      <w:divsChild>
                        <w:div w:id="669214354">
                          <w:marLeft w:val="0"/>
                          <w:marRight w:val="0"/>
                          <w:marTop w:val="0"/>
                          <w:marBottom w:val="0"/>
                          <w:divBdr>
                            <w:top w:val="none" w:sz="0" w:space="0" w:color="auto"/>
                            <w:left w:val="none" w:sz="0" w:space="0" w:color="auto"/>
                            <w:bottom w:val="none" w:sz="0" w:space="0" w:color="auto"/>
                            <w:right w:val="none" w:sz="0" w:space="0" w:color="auto"/>
                          </w:divBdr>
                        </w:div>
                      </w:divsChild>
                    </w:div>
                    <w:div w:id="29258994">
                      <w:marLeft w:val="0"/>
                      <w:marRight w:val="0"/>
                      <w:marTop w:val="0"/>
                      <w:marBottom w:val="0"/>
                      <w:divBdr>
                        <w:top w:val="none" w:sz="0" w:space="0" w:color="auto"/>
                        <w:left w:val="none" w:sz="0" w:space="0" w:color="auto"/>
                        <w:bottom w:val="none" w:sz="0" w:space="0" w:color="auto"/>
                        <w:right w:val="none" w:sz="0" w:space="0" w:color="auto"/>
                      </w:divBdr>
                      <w:divsChild>
                        <w:div w:id="1797138865">
                          <w:marLeft w:val="0"/>
                          <w:marRight w:val="0"/>
                          <w:marTop w:val="0"/>
                          <w:marBottom w:val="0"/>
                          <w:divBdr>
                            <w:top w:val="none" w:sz="0" w:space="0" w:color="auto"/>
                            <w:left w:val="none" w:sz="0" w:space="0" w:color="auto"/>
                            <w:bottom w:val="none" w:sz="0" w:space="0" w:color="auto"/>
                            <w:right w:val="none" w:sz="0" w:space="0" w:color="auto"/>
                          </w:divBdr>
                        </w:div>
                      </w:divsChild>
                    </w:div>
                    <w:div w:id="223490430">
                      <w:marLeft w:val="0"/>
                      <w:marRight w:val="0"/>
                      <w:marTop w:val="0"/>
                      <w:marBottom w:val="0"/>
                      <w:divBdr>
                        <w:top w:val="none" w:sz="0" w:space="0" w:color="auto"/>
                        <w:left w:val="none" w:sz="0" w:space="0" w:color="auto"/>
                        <w:bottom w:val="none" w:sz="0" w:space="0" w:color="auto"/>
                        <w:right w:val="none" w:sz="0" w:space="0" w:color="auto"/>
                      </w:divBdr>
                      <w:divsChild>
                        <w:div w:id="605161823">
                          <w:marLeft w:val="0"/>
                          <w:marRight w:val="0"/>
                          <w:marTop w:val="0"/>
                          <w:marBottom w:val="0"/>
                          <w:divBdr>
                            <w:top w:val="none" w:sz="0" w:space="0" w:color="auto"/>
                            <w:left w:val="none" w:sz="0" w:space="0" w:color="auto"/>
                            <w:bottom w:val="none" w:sz="0" w:space="0" w:color="auto"/>
                            <w:right w:val="none" w:sz="0" w:space="0" w:color="auto"/>
                          </w:divBdr>
                        </w:div>
                      </w:divsChild>
                    </w:div>
                    <w:div w:id="1198272925">
                      <w:marLeft w:val="0"/>
                      <w:marRight w:val="0"/>
                      <w:marTop w:val="0"/>
                      <w:marBottom w:val="0"/>
                      <w:divBdr>
                        <w:top w:val="none" w:sz="0" w:space="0" w:color="auto"/>
                        <w:left w:val="none" w:sz="0" w:space="0" w:color="auto"/>
                        <w:bottom w:val="none" w:sz="0" w:space="0" w:color="auto"/>
                        <w:right w:val="none" w:sz="0" w:space="0" w:color="auto"/>
                      </w:divBdr>
                    </w:div>
                    <w:div w:id="330331707">
                      <w:marLeft w:val="0"/>
                      <w:marRight w:val="0"/>
                      <w:marTop w:val="0"/>
                      <w:marBottom w:val="0"/>
                      <w:divBdr>
                        <w:top w:val="none" w:sz="0" w:space="0" w:color="auto"/>
                        <w:left w:val="none" w:sz="0" w:space="0" w:color="auto"/>
                        <w:bottom w:val="none" w:sz="0" w:space="0" w:color="auto"/>
                        <w:right w:val="none" w:sz="0" w:space="0" w:color="auto"/>
                      </w:divBdr>
                      <w:divsChild>
                        <w:div w:id="1831823014">
                          <w:marLeft w:val="0"/>
                          <w:marRight w:val="0"/>
                          <w:marTop w:val="0"/>
                          <w:marBottom w:val="0"/>
                          <w:divBdr>
                            <w:top w:val="none" w:sz="0" w:space="0" w:color="auto"/>
                            <w:left w:val="none" w:sz="0" w:space="0" w:color="auto"/>
                            <w:bottom w:val="none" w:sz="0" w:space="0" w:color="auto"/>
                            <w:right w:val="none" w:sz="0" w:space="0" w:color="auto"/>
                          </w:divBdr>
                        </w:div>
                      </w:divsChild>
                    </w:div>
                    <w:div w:id="1314598900">
                      <w:marLeft w:val="0"/>
                      <w:marRight w:val="0"/>
                      <w:marTop w:val="0"/>
                      <w:marBottom w:val="0"/>
                      <w:divBdr>
                        <w:top w:val="none" w:sz="0" w:space="0" w:color="auto"/>
                        <w:left w:val="none" w:sz="0" w:space="0" w:color="auto"/>
                        <w:bottom w:val="none" w:sz="0" w:space="0" w:color="auto"/>
                        <w:right w:val="none" w:sz="0" w:space="0" w:color="auto"/>
                      </w:divBdr>
                    </w:div>
                    <w:div w:id="1230576720">
                      <w:marLeft w:val="0"/>
                      <w:marRight w:val="0"/>
                      <w:marTop w:val="0"/>
                      <w:marBottom w:val="0"/>
                      <w:divBdr>
                        <w:top w:val="none" w:sz="0" w:space="0" w:color="auto"/>
                        <w:left w:val="none" w:sz="0" w:space="0" w:color="auto"/>
                        <w:bottom w:val="none" w:sz="0" w:space="0" w:color="auto"/>
                        <w:right w:val="none" w:sz="0" w:space="0" w:color="auto"/>
                      </w:divBdr>
                    </w:div>
                    <w:div w:id="172257643">
                      <w:marLeft w:val="0"/>
                      <w:marRight w:val="0"/>
                      <w:marTop w:val="0"/>
                      <w:marBottom w:val="0"/>
                      <w:divBdr>
                        <w:top w:val="none" w:sz="0" w:space="0" w:color="auto"/>
                        <w:left w:val="none" w:sz="0" w:space="0" w:color="auto"/>
                        <w:bottom w:val="none" w:sz="0" w:space="0" w:color="auto"/>
                        <w:right w:val="none" w:sz="0" w:space="0" w:color="auto"/>
                      </w:divBdr>
                      <w:divsChild>
                        <w:div w:id="992221543">
                          <w:marLeft w:val="0"/>
                          <w:marRight w:val="0"/>
                          <w:marTop w:val="0"/>
                          <w:marBottom w:val="0"/>
                          <w:divBdr>
                            <w:top w:val="none" w:sz="0" w:space="0" w:color="auto"/>
                            <w:left w:val="none" w:sz="0" w:space="0" w:color="auto"/>
                            <w:bottom w:val="none" w:sz="0" w:space="0" w:color="auto"/>
                            <w:right w:val="none" w:sz="0" w:space="0" w:color="auto"/>
                          </w:divBdr>
                        </w:div>
                      </w:divsChild>
                    </w:div>
                    <w:div w:id="837229674">
                      <w:blockQuote w:val="1"/>
                      <w:marLeft w:val="-300"/>
                      <w:marRight w:val="0"/>
                      <w:marTop w:val="0"/>
                      <w:marBottom w:val="0"/>
                      <w:divBdr>
                        <w:top w:val="none" w:sz="0" w:space="0" w:color="auto"/>
                        <w:left w:val="none" w:sz="0" w:space="0" w:color="auto"/>
                        <w:bottom w:val="none" w:sz="0" w:space="0" w:color="auto"/>
                        <w:right w:val="none" w:sz="0" w:space="0" w:color="auto"/>
                      </w:divBdr>
                    </w:div>
                    <w:div w:id="699665933">
                      <w:blockQuote w:val="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483429">
          <w:marLeft w:val="0"/>
          <w:marRight w:val="0"/>
          <w:marTop w:val="0"/>
          <w:marBottom w:val="0"/>
          <w:divBdr>
            <w:top w:val="none" w:sz="0" w:space="0" w:color="auto"/>
            <w:left w:val="none" w:sz="0" w:space="0" w:color="auto"/>
            <w:bottom w:val="none" w:sz="0" w:space="0" w:color="auto"/>
            <w:right w:val="none" w:sz="0" w:space="0" w:color="auto"/>
          </w:divBdr>
          <w:divsChild>
            <w:div w:id="610555085">
              <w:marLeft w:val="0"/>
              <w:marRight w:val="0"/>
              <w:marTop w:val="0"/>
              <w:marBottom w:val="0"/>
              <w:divBdr>
                <w:top w:val="none" w:sz="0" w:space="0" w:color="auto"/>
                <w:left w:val="none" w:sz="0" w:space="0" w:color="auto"/>
                <w:bottom w:val="none" w:sz="0" w:space="0" w:color="auto"/>
                <w:right w:val="none" w:sz="0" w:space="0" w:color="auto"/>
              </w:divBdr>
              <w:divsChild>
                <w:div w:id="1963993639">
                  <w:marLeft w:val="360"/>
                  <w:marRight w:val="360"/>
                  <w:marTop w:val="0"/>
                  <w:marBottom w:val="0"/>
                  <w:divBdr>
                    <w:top w:val="none" w:sz="0" w:space="0" w:color="auto"/>
                    <w:left w:val="none" w:sz="0" w:space="0" w:color="auto"/>
                    <w:bottom w:val="none" w:sz="0" w:space="0" w:color="auto"/>
                    <w:right w:val="none" w:sz="0" w:space="0" w:color="auto"/>
                  </w:divBdr>
                  <w:divsChild>
                    <w:div w:id="213738472">
                      <w:marLeft w:val="0"/>
                      <w:marRight w:val="0"/>
                      <w:marTop w:val="0"/>
                      <w:marBottom w:val="0"/>
                      <w:divBdr>
                        <w:top w:val="none" w:sz="0" w:space="0" w:color="auto"/>
                        <w:left w:val="none" w:sz="0" w:space="0" w:color="auto"/>
                        <w:bottom w:val="none" w:sz="0" w:space="0" w:color="auto"/>
                        <w:right w:val="none" w:sz="0" w:space="0" w:color="auto"/>
                      </w:divBdr>
                      <w:divsChild>
                        <w:div w:id="162398909">
                          <w:marLeft w:val="0"/>
                          <w:marRight w:val="0"/>
                          <w:marTop w:val="0"/>
                          <w:marBottom w:val="0"/>
                          <w:divBdr>
                            <w:top w:val="none" w:sz="0" w:space="0" w:color="auto"/>
                            <w:left w:val="none" w:sz="0" w:space="0" w:color="auto"/>
                            <w:bottom w:val="none" w:sz="0" w:space="0" w:color="auto"/>
                            <w:right w:val="none" w:sz="0" w:space="0" w:color="auto"/>
                          </w:divBdr>
                        </w:div>
                      </w:divsChild>
                    </w:div>
                    <w:div w:id="2130314443">
                      <w:marLeft w:val="0"/>
                      <w:marRight w:val="0"/>
                      <w:marTop w:val="0"/>
                      <w:marBottom w:val="0"/>
                      <w:divBdr>
                        <w:top w:val="none" w:sz="0" w:space="0" w:color="auto"/>
                        <w:left w:val="none" w:sz="0" w:space="0" w:color="auto"/>
                        <w:bottom w:val="none" w:sz="0" w:space="0" w:color="auto"/>
                        <w:right w:val="none" w:sz="0" w:space="0" w:color="auto"/>
                      </w:divBdr>
                      <w:divsChild>
                        <w:div w:id="164589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01281">
          <w:marLeft w:val="0"/>
          <w:marRight w:val="0"/>
          <w:marTop w:val="0"/>
          <w:marBottom w:val="0"/>
          <w:divBdr>
            <w:top w:val="none" w:sz="0" w:space="0" w:color="auto"/>
            <w:left w:val="none" w:sz="0" w:space="0" w:color="auto"/>
            <w:bottom w:val="none" w:sz="0" w:space="0" w:color="auto"/>
            <w:right w:val="none" w:sz="0" w:space="0" w:color="auto"/>
          </w:divBdr>
          <w:divsChild>
            <w:div w:id="415983076">
              <w:marLeft w:val="0"/>
              <w:marRight w:val="0"/>
              <w:marTop w:val="0"/>
              <w:marBottom w:val="0"/>
              <w:divBdr>
                <w:top w:val="none" w:sz="0" w:space="0" w:color="auto"/>
                <w:left w:val="none" w:sz="0" w:space="0" w:color="auto"/>
                <w:bottom w:val="none" w:sz="0" w:space="0" w:color="auto"/>
                <w:right w:val="none" w:sz="0" w:space="0" w:color="auto"/>
              </w:divBdr>
              <w:divsChild>
                <w:div w:id="1636982781">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1694989120">
          <w:marLeft w:val="0"/>
          <w:marRight w:val="0"/>
          <w:marTop w:val="0"/>
          <w:marBottom w:val="0"/>
          <w:divBdr>
            <w:top w:val="none" w:sz="0" w:space="0" w:color="auto"/>
            <w:left w:val="none" w:sz="0" w:space="0" w:color="auto"/>
            <w:bottom w:val="none" w:sz="0" w:space="0" w:color="auto"/>
            <w:right w:val="none" w:sz="0" w:space="0" w:color="auto"/>
          </w:divBdr>
          <w:divsChild>
            <w:div w:id="1575311689">
              <w:marLeft w:val="0"/>
              <w:marRight w:val="0"/>
              <w:marTop w:val="0"/>
              <w:marBottom w:val="0"/>
              <w:divBdr>
                <w:top w:val="none" w:sz="0" w:space="0" w:color="auto"/>
                <w:left w:val="none" w:sz="0" w:space="0" w:color="auto"/>
                <w:bottom w:val="none" w:sz="0" w:space="0" w:color="auto"/>
                <w:right w:val="none" w:sz="0" w:space="0" w:color="auto"/>
              </w:divBdr>
              <w:divsChild>
                <w:div w:id="1364404319">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1394350833">
          <w:marLeft w:val="0"/>
          <w:marRight w:val="0"/>
          <w:marTop w:val="0"/>
          <w:marBottom w:val="0"/>
          <w:divBdr>
            <w:top w:val="none" w:sz="0" w:space="0" w:color="auto"/>
            <w:left w:val="none" w:sz="0" w:space="0" w:color="auto"/>
            <w:bottom w:val="none" w:sz="0" w:space="0" w:color="auto"/>
            <w:right w:val="none" w:sz="0" w:space="0" w:color="auto"/>
          </w:divBdr>
          <w:divsChild>
            <w:div w:id="1742942620">
              <w:marLeft w:val="0"/>
              <w:marRight w:val="0"/>
              <w:marTop w:val="0"/>
              <w:marBottom w:val="0"/>
              <w:divBdr>
                <w:top w:val="none" w:sz="0" w:space="0" w:color="auto"/>
                <w:left w:val="none" w:sz="0" w:space="0" w:color="auto"/>
                <w:bottom w:val="none" w:sz="0" w:space="0" w:color="auto"/>
                <w:right w:val="none" w:sz="0" w:space="0" w:color="auto"/>
              </w:divBdr>
              <w:divsChild>
                <w:div w:id="1997879589">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youtu.be/_AcmQB30krs" TargetMode="External"/><Relationship Id="rId18" Type="http://schemas.openxmlformats.org/officeDocument/2006/relationships/image" Target="media/image8.jpeg"/><Relationship Id="rId26" Type="http://schemas.openxmlformats.org/officeDocument/2006/relationships/hyperlink" Target="https://learn.thescienceofdestiny.com/" TargetMode="External"/><Relationship Id="rId3" Type="http://schemas.openxmlformats.org/officeDocument/2006/relationships/webSettings" Target="webSettings.xml"/><Relationship Id="rId21" Type="http://schemas.openxmlformats.org/officeDocument/2006/relationships/image" Target="media/image10.jpeg"/><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hyperlink" Target="http://gerp.free.fr/Tycho2.jpg" TargetMode="External"/><Relationship Id="rId25" Type="http://schemas.openxmlformats.org/officeDocument/2006/relationships/hyperlink" Target="https://medium.thescienceofdestiny.com/may-the-odds-be-ever-in-your-favor-684868dbde85" TargetMode="External"/><Relationship Id="rId2" Type="http://schemas.openxmlformats.org/officeDocument/2006/relationships/settings" Target="settings.xml"/><Relationship Id="rId16" Type="http://schemas.openxmlformats.org/officeDocument/2006/relationships/image" Target="media/image7.jpeg"/><Relationship Id="rId20" Type="http://schemas.openxmlformats.org/officeDocument/2006/relationships/hyperlink" Target="http://gerp.free.fr/tycho%201%20et%20tycho%202r.jpg"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medium.com/@ericegans?source=post_page---byline--9caeffa01529---------------------------------------" TargetMode="External"/><Relationship Id="rId11" Type="http://schemas.openxmlformats.org/officeDocument/2006/relationships/hyperlink" Target="https://youtu.be/_AcmQB30krs" TargetMode="External"/><Relationship Id="rId24" Type="http://schemas.openxmlformats.org/officeDocument/2006/relationships/hyperlink" Target="http://www.egreenway.com/taoism/ttclztrans3.htm" TargetMode="External"/><Relationship Id="rId5" Type="http://schemas.openxmlformats.org/officeDocument/2006/relationships/image" Target="media/image1.jpeg"/><Relationship Id="rId15" Type="http://schemas.openxmlformats.org/officeDocument/2006/relationships/hyperlink" Target="http://gerp.free.fr/" TargetMode="External"/><Relationship Id="rId23" Type="http://schemas.openxmlformats.org/officeDocument/2006/relationships/image" Target="media/image12.jpeg"/><Relationship Id="rId28" Type="http://schemas.openxmlformats.org/officeDocument/2006/relationships/hyperlink" Target="https://www.merriam-webster.com/dictionary/psychokinetic" TargetMode="External"/><Relationship Id="rId10" Type="http://schemas.openxmlformats.org/officeDocument/2006/relationships/image" Target="media/image4.jpeg"/><Relationship Id="rId19" Type="http://schemas.openxmlformats.org/officeDocument/2006/relationships/image" Target="media/image9.jpeg"/><Relationship Id="rId4" Type="http://schemas.openxmlformats.org/officeDocument/2006/relationships/hyperlink" Target="https://medium.com/@ericegans?source=post_page---byline--9caeffa01529---------------------------------------" TargetMode="External"/><Relationship Id="rId9" Type="http://schemas.openxmlformats.org/officeDocument/2006/relationships/hyperlink" Target="https://unsplash.com/@afrarpics?utm_source=medium&amp;utm_medium=referral" TargetMode="External"/><Relationship Id="rId14" Type="http://schemas.openxmlformats.org/officeDocument/2006/relationships/image" Target="media/image6.jpeg"/><Relationship Id="rId22" Type="http://schemas.openxmlformats.org/officeDocument/2006/relationships/image" Target="media/image11.jpeg"/><Relationship Id="rId27" Type="http://schemas.openxmlformats.org/officeDocument/2006/relationships/hyperlink" Target="https://medium.com/@ericegans/membersh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2394</Words>
  <Characters>11256</Characters>
  <Application>Microsoft Office Word</Application>
  <DocSecurity>0</DocSecurity>
  <Lines>218</Lines>
  <Paragraphs>82</Paragraphs>
  <ScaleCrop>false</ScaleCrop>
  <Company/>
  <LinksUpToDate>false</LinksUpToDate>
  <CharactersWithSpaces>13576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Egan</dc:creator>
  <cp:keywords/>
  <dc:description/>
  <cp:lastModifiedBy>Eric Egan</cp:lastModifiedBy>
  <cp:revision>1</cp:revision>
  <dcterms:created xsi:type="dcterms:W3CDTF">2025-05-26T23:31:00Z</dcterms:created>
  <dcterms:modified xsi:type="dcterms:W3CDTF">2025-05-26T23:32:00Z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9e26503b-c3fc-42ca-a31d-be259e2e0359</vt:lpwstr>
  </property>
</Properties>
</file>