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Is life worth living or not is the first question.</w:t>
      </w:r>
      <w:r>
        <w:rPr/>
        <w:br/>
      </w:r>
      <w:r>
        <w:t xml:space="preserve">The second follows: if it is worth living how shall we live ?</w:t>
      </w:r>
      <w:r>
        <w:rPr/>
        <w:br/>
      </w:r>
      <w:r>
        <w:rPr/>
        <w:br/>
      </w:r>
      <w:r>
        <w:t xml:space="preserve">This is what Albert Camel says.</w:t>
      </w:r>
      <w:r>
        <w:rPr/>
        <w:br/>
      </w:r>
      <w:r>
        <w:t xml:space="preserve">That was not my fault ,just your mishearing , Ms.Dictation!</w:t>
      </w:r>
      <w:r>
        <w:rPr/>
        <w:br/>
      </w:r>
      <w:r>
        <w:t xml:space="preserve">Now you made a candle of camel</w:t>
      </w:r>
      <w:r>
        <w:rPr/>
        <w:br/>
      </w:r>
      <w:r>
        <w:t xml:space="preserve">Now it is not even a candle but a kennel</w:t>
      </w:r>
      <w:r>
        <w:rPr/>
        <w:br/>
      </w:r>
      <w:r>
        <w:rPr/>
        <w:br/>
      </w:r>
      <w:r>
        <w:t xml:space="preserve">This quote needs a place in the sublime.</w:t>
      </w:r>
    </w:p>
    <w:sectPr>
      <w:pgSz w:w="11907" w:h="16839"/>
      <w:pgMar w:top="1440" w:right="1440" w:bottom="1440" w:left="144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2025-06-01T03:12:38Z</dcterms:created>
  <dcterms:modified xsi:type="dcterms:W3CDTF">2025-06-01T03:12:38Z</dcterms:modified>
</cp:coreProperties>
</file>